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69" w:rsidRDefault="003D1B69" w:rsidP="003D1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АБЫЗОВА Юлия Юрьевна</w:t>
      </w:r>
      <w:bookmarkStart w:id="0" w:name="_GoBack"/>
      <w:bookmarkEnd w:id="0"/>
    </w:p>
    <w:p w:rsidR="003D1B69" w:rsidRDefault="003D1B69" w:rsidP="003D1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B69" w:rsidRPr="003D1B69" w:rsidRDefault="003D1B69" w:rsidP="003D1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Родилась 27 января 1968 года в г. Дзержинске Горьковской области.</w:t>
      </w:r>
    </w:p>
    <w:p w:rsidR="003D1B69" w:rsidRPr="003D1B69" w:rsidRDefault="003D1B69" w:rsidP="003D1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1985 году </w:t>
      </w:r>
      <w:proofErr w:type="gramStart"/>
      <w:r w:rsidRPr="003D1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закончила среднюю школу</w:t>
      </w:r>
      <w:proofErr w:type="gramEnd"/>
      <w:r w:rsidRPr="003D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71 г. Дзержинска.</w:t>
      </w:r>
    </w:p>
    <w:p w:rsidR="003D1B69" w:rsidRPr="003D1B69" w:rsidRDefault="003D1B69" w:rsidP="003D1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69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1991 году закончила Московский химико-технологический институт им. Д. И. Менделеева по специальности инженер химик-технолог.</w:t>
      </w:r>
    </w:p>
    <w:p w:rsidR="003D1B69" w:rsidRPr="003D1B69" w:rsidRDefault="003D1B69" w:rsidP="003D1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6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2000 году получила второе высшее образование в Нижегородском государственном техническом университете по специальности экономист-менеджер.</w:t>
      </w:r>
    </w:p>
    <w:p w:rsidR="003D1B69" w:rsidRPr="003D1B69" w:rsidRDefault="003D1B69" w:rsidP="003D1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69">
        <w:rPr>
          <w:rFonts w:ascii="Times New Roman" w:eastAsia="Times New Roman" w:hAnsi="Times New Roman" w:cs="Times New Roman"/>
          <w:sz w:val="24"/>
          <w:szCs w:val="24"/>
          <w:lang w:eastAsia="ru-RU"/>
        </w:rPr>
        <w:t>С 1991 года по 1993 год — инженер-технолог ОАО «НИИК», г. Дзержинск.</w:t>
      </w:r>
    </w:p>
    <w:p w:rsidR="003D1B69" w:rsidRPr="003D1B69" w:rsidRDefault="003D1B69" w:rsidP="003D1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69">
        <w:rPr>
          <w:rFonts w:ascii="Times New Roman" w:eastAsia="Times New Roman" w:hAnsi="Times New Roman" w:cs="Times New Roman"/>
          <w:sz w:val="24"/>
          <w:szCs w:val="24"/>
          <w:lang w:eastAsia="ru-RU"/>
        </w:rPr>
        <w:t>С 1993 года по 1997 год — главный специалист ГУ «Налоговая инспекция» по г. Д</w:t>
      </w:r>
      <w:r w:rsidR="00E55EE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D1B6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ержинску.</w:t>
      </w:r>
    </w:p>
    <w:p w:rsidR="003D1B69" w:rsidRPr="003D1B69" w:rsidRDefault="003D1B69" w:rsidP="003D1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69">
        <w:rPr>
          <w:rFonts w:ascii="Times New Roman" w:eastAsia="Times New Roman" w:hAnsi="Times New Roman" w:cs="Times New Roman"/>
          <w:sz w:val="24"/>
          <w:szCs w:val="24"/>
          <w:lang w:eastAsia="ru-RU"/>
        </w:rPr>
        <w:t>С 1997 года по 1999 год — заместитель главного бухгалтера ОАО «Синтез», г. Дзержинск.</w:t>
      </w:r>
    </w:p>
    <w:p w:rsidR="003D1B69" w:rsidRPr="003D1B69" w:rsidRDefault="003D1B69" w:rsidP="003D1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1999 года по 2003 год — заместитель </w:t>
      </w:r>
      <w:proofErr w:type="gramStart"/>
      <w:r w:rsidRPr="003D1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управления финансов администрации города Дзержинска</w:t>
      </w:r>
      <w:proofErr w:type="gramEnd"/>
      <w:r w:rsidRPr="003D1B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1B69" w:rsidRPr="003D1B69" w:rsidRDefault="003D1B69" w:rsidP="003D1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2005 года по 2011 год — заместитель Мэра по финансам, директор </w:t>
      </w:r>
      <w:proofErr w:type="gramStart"/>
      <w:r w:rsidRPr="003D1B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финансов администрации города Дзержинска</w:t>
      </w:r>
      <w:proofErr w:type="gramEnd"/>
      <w:r w:rsidRPr="003D1B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1B69" w:rsidRPr="003D1B69" w:rsidRDefault="003D1B69" w:rsidP="003D1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69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2011 года по 2012 год — исполнительный директор ООО «Домовой УК «Управдом», г. Дзержинск.</w:t>
      </w:r>
    </w:p>
    <w:p w:rsidR="003D1B69" w:rsidRPr="003D1B69" w:rsidRDefault="003D1B69" w:rsidP="003D1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69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2013 года и по настоящее время — директор муниципального бюджетного учреждения «Многофункциональный центр предоставления государственных и муниципальных услуг городского округа город Дзержинск».</w:t>
      </w:r>
    </w:p>
    <w:p w:rsidR="003D1B69" w:rsidRPr="003D1B69" w:rsidRDefault="003D1B69" w:rsidP="003D1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2008 году за успехи в трудовой деятельности </w:t>
      </w:r>
      <w:proofErr w:type="spellStart"/>
      <w:r w:rsidRPr="003D1B69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Абызова</w:t>
      </w:r>
      <w:proofErr w:type="spellEnd"/>
      <w:r w:rsidRPr="003D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Ю. была признана лучшим менеджером структурного подразделения муниципального образования по Нижегородской области.</w:t>
      </w:r>
    </w:p>
    <w:p w:rsidR="003D1B69" w:rsidRPr="003D1B69" w:rsidRDefault="003D1B69" w:rsidP="003D1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6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2010 году получен сертификат соответствия системы менеджмента качества по ISO 2000 на Департамент финансов Администрации города Дзержинска.</w:t>
      </w:r>
    </w:p>
    <w:p w:rsidR="003D1B69" w:rsidRPr="003D1B69" w:rsidRDefault="003D1B69" w:rsidP="003D1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достижения в трудовой деятельности </w:t>
      </w:r>
      <w:proofErr w:type="spellStart"/>
      <w:r w:rsidRPr="003D1B69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Абызова</w:t>
      </w:r>
      <w:proofErr w:type="spellEnd"/>
      <w:r w:rsidRPr="003D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Ю. </w:t>
      </w:r>
      <w:proofErr w:type="gramStart"/>
      <w:r w:rsidRPr="003D1B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отмечена</w:t>
      </w:r>
      <w:proofErr w:type="gramEnd"/>
      <w:r w:rsidRPr="003D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личной грамотой Губернатора Нижегородской области В. П. </w:t>
      </w:r>
      <w:proofErr w:type="spellStart"/>
      <w:r w:rsidRPr="003D1B6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Шанцева</w:t>
      </w:r>
      <w:proofErr w:type="spellEnd"/>
      <w:r w:rsidRPr="003D1B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1B69" w:rsidRPr="003D1B69" w:rsidRDefault="003D1B69" w:rsidP="003D1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марта 2009 года </w:t>
      </w:r>
      <w:proofErr w:type="spellStart"/>
      <w:r w:rsidRPr="003D1B69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Абызова</w:t>
      </w:r>
      <w:proofErr w:type="spellEnd"/>
      <w:r w:rsidRPr="003D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Ю. — член партии «Единая Россия». Избиралась в местный политсовет г. Дзержинска. Была руководителем первичного отделения партии в 2012-2013 г.г., соавтором партийного проекта «Народный Бюджет».</w:t>
      </w:r>
    </w:p>
    <w:p w:rsidR="003D1B69" w:rsidRPr="003D1B69" w:rsidRDefault="003D1B69" w:rsidP="003D1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положение: замужем, двое детей.</w:t>
      </w:r>
    </w:p>
    <w:p w:rsidR="003D1B69" w:rsidRPr="003D1B69" w:rsidRDefault="003D1B69" w:rsidP="003D1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D1B6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6340CC" w:rsidRDefault="006340CC"/>
    <w:sectPr w:rsidR="006340CC" w:rsidSect="00F4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B69"/>
    <w:rsid w:val="003D1B69"/>
    <w:rsid w:val="006340CC"/>
    <w:rsid w:val="00E55EE9"/>
    <w:rsid w:val="00F4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Шаповалова</dc:creator>
  <cp:lastModifiedBy>katyavina</cp:lastModifiedBy>
  <cp:revision>2</cp:revision>
  <dcterms:created xsi:type="dcterms:W3CDTF">2015-09-22T08:30:00Z</dcterms:created>
  <dcterms:modified xsi:type="dcterms:W3CDTF">2015-09-22T14:22:00Z</dcterms:modified>
</cp:coreProperties>
</file>