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2A" w:rsidRPr="00E6632A" w:rsidRDefault="00E6632A" w:rsidP="00E66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2A">
        <w:rPr>
          <w:rFonts w:ascii="Times New Roman" w:hAnsi="Times New Roman" w:cs="Times New Roman"/>
          <w:b/>
          <w:sz w:val="28"/>
          <w:szCs w:val="28"/>
        </w:rPr>
        <w:t>Григорьев Иван Леонидович</w:t>
      </w:r>
      <w:bookmarkStart w:id="0" w:name="_GoBack"/>
      <w:bookmarkEnd w:id="0"/>
    </w:p>
    <w:p w:rsidR="00E6632A" w:rsidRDefault="00E6632A" w:rsidP="00932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6C14" w:rsidRPr="00932BFA" w:rsidRDefault="008F39B2" w:rsidP="00932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Родился 14 июня </w:t>
      </w:r>
      <w:r w:rsidR="00932BFA" w:rsidRPr="00932BFA">
        <w:rPr>
          <w:rFonts w:ascii="Times New Roman" w:hAnsi="Times New Roman" w:cs="Times New Roman"/>
          <w:sz w:val="26"/>
          <w:szCs w:val="26"/>
        </w:rPr>
        <w:t>1985 году в г</w:t>
      </w:r>
      <w:proofErr w:type="gramStart"/>
      <w:r w:rsidR="00932BFA" w:rsidRPr="00932BF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32BFA" w:rsidRPr="00932BFA">
        <w:rPr>
          <w:rFonts w:ascii="Times New Roman" w:hAnsi="Times New Roman" w:cs="Times New Roman"/>
          <w:sz w:val="26"/>
          <w:szCs w:val="26"/>
        </w:rPr>
        <w:t>оскве в семье военного и научного сотрудника. Отец – офицер в отставке, мать много лет проработала в Государственном научно-исследовательском институте хлебопекарной промышленности.</w:t>
      </w:r>
    </w:p>
    <w:p w:rsidR="00932BFA" w:rsidRPr="00932BFA" w:rsidRDefault="00932BFA" w:rsidP="00932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2BFA">
        <w:rPr>
          <w:rFonts w:ascii="Times New Roman" w:hAnsi="Times New Roman" w:cs="Times New Roman"/>
          <w:sz w:val="26"/>
          <w:szCs w:val="26"/>
        </w:rPr>
        <w:t>Образование высшее. Окончил Российскую академию правосудия при Верховном и Высшем арбитражном суде, квалификация – юрист по специальности «Юриспруденция».</w:t>
      </w:r>
    </w:p>
    <w:p w:rsidR="00932BFA" w:rsidRPr="00932BFA" w:rsidRDefault="00932BFA" w:rsidP="00932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2BFA">
        <w:rPr>
          <w:rFonts w:ascii="Times New Roman" w:hAnsi="Times New Roman" w:cs="Times New Roman"/>
          <w:sz w:val="26"/>
          <w:szCs w:val="26"/>
        </w:rPr>
        <w:t xml:space="preserve">С 2007 года юрисконсульт ООО «Технология чистоты </w:t>
      </w:r>
      <w:r w:rsidRPr="00932BFA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932BFA">
        <w:rPr>
          <w:rFonts w:ascii="Times New Roman" w:hAnsi="Times New Roman" w:cs="Times New Roman"/>
          <w:sz w:val="26"/>
          <w:szCs w:val="26"/>
        </w:rPr>
        <w:t>»;</w:t>
      </w:r>
    </w:p>
    <w:p w:rsidR="00932BFA" w:rsidRPr="00932BFA" w:rsidRDefault="00932BFA" w:rsidP="00932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2BFA">
        <w:rPr>
          <w:rFonts w:ascii="Times New Roman" w:hAnsi="Times New Roman" w:cs="Times New Roman"/>
          <w:sz w:val="26"/>
          <w:szCs w:val="26"/>
        </w:rPr>
        <w:t>С 2010 года – генеральный директор ООО «</w:t>
      </w:r>
      <w:proofErr w:type="spellStart"/>
      <w:r w:rsidRPr="00932BFA">
        <w:rPr>
          <w:rFonts w:ascii="Times New Roman" w:hAnsi="Times New Roman" w:cs="Times New Roman"/>
          <w:sz w:val="26"/>
          <w:szCs w:val="26"/>
        </w:rPr>
        <w:t>Химинвест</w:t>
      </w:r>
      <w:proofErr w:type="spellEnd"/>
      <w:r w:rsidRPr="00932BFA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932BF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32BFA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932BFA">
        <w:rPr>
          <w:rFonts w:ascii="Times New Roman" w:hAnsi="Times New Roman" w:cs="Times New Roman"/>
          <w:sz w:val="26"/>
          <w:szCs w:val="26"/>
        </w:rPr>
        <w:t>зержинск</w:t>
      </w:r>
      <w:proofErr w:type="spellEnd"/>
      <w:r w:rsidRPr="00932BFA">
        <w:rPr>
          <w:rFonts w:ascii="Times New Roman" w:hAnsi="Times New Roman" w:cs="Times New Roman"/>
          <w:sz w:val="26"/>
          <w:szCs w:val="26"/>
        </w:rPr>
        <w:t>).</w:t>
      </w:r>
    </w:p>
    <w:p w:rsidR="00932BFA" w:rsidRPr="00932BFA" w:rsidRDefault="00932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32BFA" w:rsidRPr="00932BFA" w:rsidSect="0040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BFA"/>
    <w:rsid w:val="00406C14"/>
    <w:rsid w:val="008F39B2"/>
    <w:rsid w:val="00932BFA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>Home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Галина Викторовна Шаповалова</cp:lastModifiedBy>
  <cp:revision>4</cp:revision>
  <dcterms:created xsi:type="dcterms:W3CDTF">2015-09-23T13:10:00Z</dcterms:created>
  <dcterms:modified xsi:type="dcterms:W3CDTF">2015-10-16T08:27:00Z</dcterms:modified>
</cp:coreProperties>
</file>