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Default="00697C57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4D">
        <w:rPr>
          <w:sz w:val="28"/>
          <w:szCs w:val="28"/>
        </w:rPr>
        <w:t xml:space="preserve"> </w:t>
      </w:r>
      <w:r w:rsidR="000C6DEC"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от   «_____»  ____________  202</w:t>
      </w:r>
      <w:r w:rsidR="00DF2950">
        <w:rPr>
          <w:b w:val="0"/>
          <w:bCs w:val="0"/>
          <w:sz w:val="28"/>
          <w:szCs w:val="28"/>
        </w:rPr>
        <w:t>3</w:t>
      </w:r>
      <w:r w:rsidR="00D95B32">
        <w:rPr>
          <w:b w:val="0"/>
          <w:bCs w:val="0"/>
          <w:sz w:val="28"/>
          <w:szCs w:val="28"/>
        </w:rPr>
        <w:t xml:space="preserve">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F066D5" w:rsidRPr="00F066D5" w:rsidRDefault="00D95B32" w:rsidP="00F066D5">
      <w:pPr>
        <w:pStyle w:val="a5"/>
      </w:pPr>
      <w:r>
        <w:t xml:space="preserve">работы комитета городской Думы </w:t>
      </w:r>
      <w:r w:rsidR="00F066D5" w:rsidRPr="00F066D5">
        <w:t xml:space="preserve">по делам молодежи, науке и связям </w:t>
      </w:r>
    </w:p>
    <w:p w:rsidR="00F066D5" w:rsidRPr="00F066D5" w:rsidRDefault="00155A0D" w:rsidP="00F066D5">
      <w:pPr>
        <w:pStyle w:val="a5"/>
      </w:pPr>
      <w:r>
        <w:t>со СМИ на 1-е полугодие 2023</w:t>
      </w:r>
      <w:r w:rsidR="00F066D5" w:rsidRPr="00F066D5">
        <w:t xml:space="preserve"> года</w:t>
      </w:r>
    </w:p>
    <w:p w:rsidR="00D95B32" w:rsidRDefault="00D95B32" w:rsidP="00F066D5">
      <w:pPr>
        <w:pStyle w:val="a5"/>
        <w:jc w:val="left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7"/>
        <w:gridCol w:w="142"/>
        <w:gridCol w:w="1983"/>
        <w:gridCol w:w="2267"/>
      </w:tblGrid>
      <w:tr w:rsidR="00EE70B1" w:rsidRPr="00EE70B1" w:rsidTr="00CA364D">
        <w:trPr>
          <w:trHeight w:val="703"/>
        </w:trPr>
        <w:tc>
          <w:tcPr>
            <w:tcW w:w="6378" w:type="dxa"/>
            <w:gridSpan w:val="2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EE70B1"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5" w:type="dxa"/>
            <w:gridSpan w:val="2"/>
            <w:hideMark/>
          </w:tcPr>
          <w:p w:rsidR="00D95B32" w:rsidRPr="00EE70B1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 w:rsidRPr="00EE70B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67" w:type="dxa"/>
            <w:hideMark/>
          </w:tcPr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EE70B1" w:rsidRPr="00EE70B1" w:rsidTr="00CA364D">
        <w:trPr>
          <w:trHeight w:val="521"/>
        </w:trPr>
        <w:tc>
          <w:tcPr>
            <w:tcW w:w="6378" w:type="dxa"/>
            <w:gridSpan w:val="2"/>
            <w:vAlign w:val="center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</w:rPr>
            </w:pPr>
            <w:r w:rsidRPr="00EE70B1">
              <w:rPr>
                <w:rFonts w:eastAsiaTheme="minorEastAsia"/>
              </w:rPr>
              <w:t>1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2</w:t>
            </w:r>
          </w:p>
        </w:tc>
        <w:tc>
          <w:tcPr>
            <w:tcW w:w="2267" w:type="dxa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3</w:t>
            </w:r>
          </w:p>
        </w:tc>
      </w:tr>
      <w:tr w:rsidR="00EE70B1" w:rsidRPr="00EE70B1" w:rsidTr="009634E0">
        <w:trPr>
          <w:cantSplit/>
          <w:trHeight w:val="723"/>
        </w:trPr>
        <w:tc>
          <w:tcPr>
            <w:tcW w:w="10770" w:type="dxa"/>
            <w:gridSpan w:val="5"/>
          </w:tcPr>
          <w:p w:rsidR="00D95B32" w:rsidRPr="00EE70B1" w:rsidRDefault="00D95B32">
            <w:pPr>
              <w:rPr>
                <w:b/>
                <w:bCs/>
              </w:rPr>
            </w:pP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sym w:font="Symbol" w:char="0049"/>
            </w:r>
            <w:r w:rsidRPr="00EE70B1"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Pr="00EE70B1" w:rsidRDefault="00D95B32">
            <w:pPr>
              <w:jc w:val="center"/>
              <w:rPr>
                <w:b/>
                <w:bCs/>
              </w:rPr>
            </w:pPr>
          </w:p>
        </w:tc>
      </w:tr>
      <w:tr w:rsidR="00CA364D" w:rsidRPr="00EE70B1" w:rsidTr="00CA364D">
        <w:trPr>
          <w:trHeight w:val="1104"/>
        </w:trPr>
        <w:tc>
          <w:tcPr>
            <w:tcW w:w="851" w:type="dxa"/>
          </w:tcPr>
          <w:p w:rsidR="00CA364D" w:rsidRPr="006F518E" w:rsidRDefault="00CA364D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5669" w:type="dxa"/>
            <w:gridSpan w:val="2"/>
          </w:tcPr>
          <w:p w:rsidR="00CA364D" w:rsidRPr="008408D2" w:rsidRDefault="00CA364D" w:rsidP="00CA364D">
            <w:pPr>
              <w:jc w:val="both"/>
              <w:rPr>
                <w:bCs/>
                <w:sz w:val="28"/>
                <w:szCs w:val="28"/>
              </w:rPr>
            </w:pPr>
            <w:r w:rsidRPr="008408D2">
              <w:rPr>
                <w:bCs/>
                <w:sz w:val="28"/>
                <w:szCs w:val="28"/>
              </w:rPr>
              <w:t>Об утверждении Положения о Молодежном парламенте города Дзержинска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6F518E" w:rsidRDefault="00CA364D" w:rsidP="001206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267" w:type="dxa"/>
          </w:tcPr>
          <w:p w:rsidR="00CA364D" w:rsidRPr="006F518E" w:rsidRDefault="00CA364D" w:rsidP="00CA364D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Default="00CA364D" w:rsidP="006F518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364D" w:rsidRPr="00EE70B1" w:rsidTr="00CA364D">
        <w:trPr>
          <w:trHeight w:val="1104"/>
        </w:trPr>
        <w:tc>
          <w:tcPr>
            <w:tcW w:w="851" w:type="dxa"/>
          </w:tcPr>
          <w:p w:rsidR="00CA364D" w:rsidRPr="006F518E" w:rsidRDefault="00CA364D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5669" w:type="dxa"/>
            <w:gridSpan w:val="2"/>
          </w:tcPr>
          <w:p w:rsidR="00CA364D" w:rsidRPr="00113232" w:rsidRDefault="00CA364D" w:rsidP="00A273D7">
            <w:pPr>
              <w:jc w:val="both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О работе комитета городской Думы                 по делам молодежи, науке и связям</w:t>
            </w:r>
            <w:r>
              <w:rPr>
                <w:sz w:val="27"/>
                <w:szCs w:val="27"/>
              </w:rPr>
              <w:t xml:space="preserve">                  со СМИ за 2022</w:t>
            </w:r>
            <w:r w:rsidRPr="00113232">
              <w:rPr>
                <w:sz w:val="27"/>
                <w:szCs w:val="27"/>
              </w:rPr>
              <w:t xml:space="preserve"> год</w:t>
            </w:r>
          </w:p>
          <w:p w:rsidR="00CA364D" w:rsidRPr="00113232" w:rsidRDefault="00CA364D" w:rsidP="00A273D7">
            <w:pPr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697186" w:rsidP="00A273D7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</w:tcPr>
          <w:p w:rsidR="00CA364D" w:rsidRPr="00113232" w:rsidRDefault="00CA364D" w:rsidP="00A273D7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sz w:val="27"/>
                <w:szCs w:val="27"/>
              </w:rPr>
            </w:pPr>
            <w:proofErr w:type="spellStart"/>
            <w:r>
              <w:rPr>
                <w:b w:val="0"/>
                <w:sz w:val="27"/>
                <w:szCs w:val="27"/>
              </w:rPr>
              <w:t>Реймов</w:t>
            </w:r>
            <w:proofErr w:type="spellEnd"/>
            <w:r>
              <w:rPr>
                <w:b w:val="0"/>
                <w:sz w:val="27"/>
                <w:szCs w:val="27"/>
              </w:rPr>
              <w:t xml:space="preserve"> Р.Ж.</w:t>
            </w:r>
          </w:p>
        </w:tc>
      </w:tr>
      <w:tr w:rsidR="00CA364D" w:rsidRPr="00EE70B1" w:rsidTr="003A0909">
        <w:trPr>
          <w:trHeight w:val="1104"/>
        </w:trPr>
        <w:tc>
          <w:tcPr>
            <w:tcW w:w="10770" w:type="dxa"/>
            <w:gridSpan w:val="5"/>
          </w:tcPr>
          <w:p w:rsidR="00CA364D" w:rsidRDefault="00CA364D" w:rsidP="00CA364D">
            <w:pPr>
              <w:pStyle w:val="1"/>
              <w:tabs>
                <w:tab w:val="num" w:pos="601"/>
              </w:tabs>
              <w:rPr>
                <w:b/>
                <w:bCs/>
              </w:rPr>
            </w:pPr>
          </w:p>
          <w:p w:rsidR="00CA364D" w:rsidRPr="00CA364D" w:rsidRDefault="00CA364D" w:rsidP="00CA364D">
            <w:pPr>
              <w:pStyle w:val="1"/>
              <w:tabs>
                <w:tab w:val="num" w:pos="601"/>
              </w:tabs>
              <w:rPr>
                <w:rFonts w:eastAsiaTheme="minorEastAsia"/>
                <w:b/>
                <w:sz w:val="27"/>
                <w:szCs w:val="27"/>
              </w:rPr>
            </w:pPr>
            <w:r w:rsidRPr="00EE70B1">
              <w:rPr>
                <w:b/>
                <w:bCs/>
              </w:rPr>
              <w:sym w:font="Symbol" w:char="0049"/>
            </w:r>
            <w:r w:rsidRPr="00EE70B1">
              <w:rPr>
                <w:b/>
                <w:bCs/>
              </w:rPr>
              <w:sym w:font="Symbol" w:char="0049"/>
            </w:r>
            <w:r w:rsidRPr="00EE70B1">
              <w:rPr>
                <w:b/>
                <w:bCs/>
              </w:rPr>
              <w:t>.</w:t>
            </w:r>
            <w:r>
              <w:rPr>
                <w:rFonts w:eastAsiaTheme="minorEastAsia"/>
                <w:b/>
                <w:sz w:val="27"/>
                <w:szCs w:val="27"/>
              </w:rPr>
              <w:t>Вопросы</w:t>
            </w:r>
            <w:r w:rsidRPr="00CA364D">
              <w:rPr>
                <w:rFonts w:eastAsiaTheme="minorEastAsia"/>
                <w:b/>
                <w:sz w:val="27"/>
                <w:szCs w:val="27"/>
              </w:rPr>
              <w:t>, выносимые на рассмотрение комитета городской Думы</w:t>
            </w:r>
          </w:p>
        </w:tc>
      </w:tr>
      <w:tr w:rsidR="00CA364D" w:rsidRPr="00EE70B1" w:rsidTr="00CA364D">
        <w:trPr>
          <w:trHeight w:val="1104"/>
        </w:trPr>
        <w:tc>
          <w:tcPr>
            <w:tcW w:w="851" w:type="dxa"/>
          </w:tcPr>
          <w:p w:rsidR="00CA364D" w:rsidRPr="006F518E" w:rsidRDefault="00CA364D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A273D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утверждении Плана работы комитета городской Думы по делам молодежи, науке и свя</w:t>
            </w:r>
            <w:r>
              <w:rPr>
                <w:bCs/>
                <w:sz w:val="28"/>
                <w:szCs w:val="28"/>
              </w:rPr>
              <w:t>зям со СМИ на 1-е полугодие 2023</w:t>
            </w:r>
            <w:r w:rsidRPr="006F518E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EE70B1" w:rsidRDefault="00CA364D" w:rsidP="00A273D7">
            <w:pPr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6F518E" w:rsidRDefault="00CA364D" w:rsidP="00A273D7">
            <w:pPr>
              <w:jc w:val="center"/>
              <w:rPr>
                <w:sz w:val="27"/>
                <w:szCs w:val="27"/>
              </w:rPr>
            </w:pPr>
            <w:r w:rsidRPr="006F518E">
              <w:rPr>
                <w:sz w:val="27"/>
                <w:szCs w:val="27"/>
              </w:rPr>
              <w:t xml:space="preserve">январь </w:t>
            </w:r>
          </w:p>
        </w:tc>
        <w:tc>
          <w:tcPr>
            <w:tcW w:w="2267" w:type="dxa"/>
          </w:tcPr>
          <w:p w:rsidR="00CA364D" w:rsidRPr="006F518E" w:rsidRDefault="00CA364D" w:rsidP="00A273D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Pr="00EE70B1" w:rsidRDefault="00CA364D" w:rsidP="00A273D7">
            <w:pPr>
              <w:pStyle w:val="31"/>
              <w:jc w:val="center"/>
              <w:rPr>
                <w:b w:val="0"/>
                <w:color w:val="FF000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1269"/>
        </w:trPr>
        <w:tc>
          <w:tcPr>
            <w:tcW w:w="851" w:type="dxa"/>
          </w:tcPr>
          <w:p w:rsidR="00CA364D" w:rsidRPr="006F518E" w:rsidRDefault="00DF2950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5669" w:type="dxa"/>
            <w:gridSpan w:val="2"/>
          </w:tcPr>
          <w:p w:rsidR="00CA364D" w:rsidRDefault="00CA364D" w:rsidP="006F518E">
            <w:pPr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408D2">
              <w:rPr>
                <w:bCs/>
                <w:sz w:val="28"/>
                <w:szCs w:val="28"/>
              </w:rPr>
              <w:t>О результатах исполнения нарушений, установленных контрольно-счетной палатой города при проведении контрольного мероприятия «</w:t>
            </w:r>
            <w:r w:rsidRPr="008408D2">
              <w:rPr>
                <w:sz w:val="28"/>
                <w:szCs w:val="28"/>
              </w:rPr>
              <w:t xml:space="preserve">Проверка </w:t>
            </w:r>
            <w:r w:rsidRPr="008408D2">
              <w:rPr>
                <w:sz w:val="28"/>
                <w:szCs w:val="28"/>
                <w:shd w:val="clear" w:color="auto" w:fill="FFFFFF"/>
              </w:rPr>
              <w:t>отдельных вопросов финансово-хозяйственной    деятельности МБУ «ЦПВ «Отечество» за 2021 год и первое полугодие 2022 года</w:t>
            </w:r>
          </w:p>
          <w:p w:rsidR="00CA364D" w:rsidRPr="008408D2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6F518E" w:rsidRDefault="00CA364D" w:rsidP="001206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267" w:type="dxa"/>
          </w:tcPr>
          <w:p w:rsidR="00CA364D" w:rsidRPr="006F518E" w:rsidRDefault="00CA364D" w:rsidP="008408D2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Default="00CA364D" w:rsidP="006F518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Pr="00EE70B1" w:rsidRDefault="00CA364D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EE70B1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плане работы Молодеж</w:t>
            </w:r>
            <w:r>
              <w:rPr>
                <w:bCs/>
                <w:sz w:val="28"/>
                <w:szCs w:val="28"/>
              </w:rPr>
              <w:t>ной администрации города на 2023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2267" w:type="dxa"/>
          </w:tcPr>
          <w:p w:rsidR="00CA364D" w:rsidRDefault="00CA364D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Харченко М.И.</w:t>
            </w: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Pr="00EE70B1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2.4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предоставлении годовой аккредитации журналистам средств массовой информации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 </w:t>
            </w:r>
          </w:p>
        </w:tc>
        <w:tc>
          <w:tcPr>
            <w:tcW w:w="2267" w:type="dxa"/>
          </w:tcPr>
          <w:p w:rsidR="00CA364D" w:rsidRDefault="00CA364D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r>
              <w:rPr>
                <w:b w:val="0"/>
                <w:bCs w:val="0"/>
                <w:sz w:val="27"/>
                <w:szCs w:val="27"/>
              </w:rPr>
              <w:t>Катявина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Г.А.</w:t>
            </w: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итогах работы</w:t>
            </w:r>
            <w:r w:rsidRPr="006F518E">
              <w:rPr>
                <w:bCs/>
                <w:sz w:val="28"/>
                <w:szCs w:val="28"/>
                <w:shd w:val="clear" w:color="auto" w:fill="FFFFFF"/>
              </w:rPr>
              <w:t xml:space="preserve"> МБУ СП «Комплексный центр по работе с детьми и молодежью «Молодежные инициативы»</w:t>
            </w:r>
            <w:r>
              <w:rPr>
                <w:bCs/>
                <w:sz w:val="28"/>
                <w:szCs w:val="28"/>
              </w:rPr>
              <w:t xml:space="preserve"> за 2022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2267" w:type="dxa"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F518E">
              <w:rPr>
                <w:sz w:val="28"/>
                <w:szCs w:val="28"/>
              </w:rPr>
              <w:t>Палеева</w:t>
            </w:r>
            <w:proofErr w:type="spellEnd"/>
            <w:r w:rsidRPr="006F518E">
              <w:rPr>
                <w:sz w:val="28"/>
                <w:szCs w:val="28"/>
              </w:rPr>
              <w:t xml:space="preserve"> О.В. </w:t>
            </w:r>
          </w:p>
          <w:p w:rsidR="00CA364D" w:rsidRPr="00CB10F1" w:rsidRDefault="00CB10F1" w:rsidP="00CB10F1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B10F1">
              <w:rPr>
                <w:color w:val="35383B"/>
                <w:sz w:val="28"/>
                <w:szCs w:val="28"/>
                <w:shd w:val="clear" w:color="auto" w:fill="FFFFFF"/>
              </w:rPr>
              <w:t>Бороди</w:t>
            </w:r>
            <w:bookmarkStart w:id="0" w:name="_GoBack"/>
            <w:bookmarkEnd w:id="0"/>
            <w:r w:rsidRPr="00CB10F1">
              <w:rPr>
                <w:color w:val="35383B"/>
                <w:sz w:val="28"/>
                <w:szCs w:val="28"/>
                <w:shd w:val="clear" w:color="auto" w:fill="FFFFFF"/>
              </w:rPr>
              <w:t>н Е</w:t>
            </w:r>
            <w:r w:rsidRPr="00CB10F1">
              <w:rPr>
                <w:color w:val="35383B"/>
                <w:sz w:val="28"/>
                <w:szCs w:val="28"/>
                <w:shd w:val="clear" w:color="auto" w:fill="FFFFFF"/>
              </w:rPr>
              <w:t>. А.</w:t>
            </w: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5669" w:type="dxa"/>
            <w:gridSpan w:val="2"/>
          </w:tcPr>
          <w:p w:rsidR="00CA364D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планах по организации общегоро</w:t>
            </w:r>
            <w:r>
              <w:rPr>
                <w:bCs/>
                <w:sz w:val="28"/>
                <w:szCs w:val="28"/>
              </w:rPr>
              <w:t xml:space="preserve">дских мероприятий, приуроченных </w:t>
            </w:r>
            <w:r w:rsidRPr="006F518E">
              <w:rPr>
                <w:bCs/>
                <w:sz w:val="28"/>
                <w:szCs w:val="28"/>
              </w:rPr>
              <w:t xml:space="preserve">ко                 </w:t>
            </w:r>
            <w:r>
              <w:rPr>
                <w:bCs/>
                <w:sz w:val="28"/>
                <w:szCs w:val="28"/>
              </w:rPr>
              <w:t xml:space="preserve">  Дню Победы и Дню города в 2023</w:t>
            </w:r>
            <w:r w:rsidRPr="006F518E">
              <w:rPr>
                <w:bCs/>
                <w:sz w:val="28"/>
                <w:szCs w:val="28"/>
              </w:rPr>
              <w:t xml:space="preserve"> году</w:t>
            </w:r>
          </w:p>
          <w:p w:rsidR="00A17DE6" w:rsidRPr="006F518E" w:rsidRDefault="00A17DE6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267" w:type="dxa"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066D5">
              <w:rPr>
                <w:bCs/>
                <w:sz w:val="27"/>
                <w:szCs w:val="27"/>
              </w:rPr>
              <w:t>Палеева</w:t>
            </w:r>
            <w:proofErr w:type="spellEnd"/>
            <w:r w:rsidRPr="00F066D5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EE70B1" w:rsidTr="00CA364D">
        <w:trPr>
          <w:trHeight w:val="405"/>
        </w:trPr>
        <w:tc>
          <w:tcPr>
            <w:tcW w:w="851" w:type="dxa"/>
          </w:tcPr>
          <w:p w:rsidR="00CA364D" w:rsidRPr="00EE70B1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итогах работы</w:t>
            </w:r>
            <w:r w:rsidRPr="006F518E">
              <w:rPr>
                <w:bCs/>
                <w:sz w:val="28"/>
                <w:szCs w:val="28"/>
                <w:shd w:val="clear" w:color="auto" w:fill="FFFFFF"/>
              </w:rPr>
              <w:t xml:space="preserve"> МБУ «Центр патриотического воспитания «Отечество»</w:t>
            </w:r>
            <w:r>
              <w:rPr>
                <w:bCs/>
                <w:sz w:val="28"/>
                <w:szCs w:val="28"/>
              </w:rPr>
              <w:t xml:space="preserve"> за 2022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EE70B1" w:rsidRDefault="00CA364D" w:rsidP="00F066D5">
            <w:pPr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Default="00CA364D" w:rsidP="00BB1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267" w:type="dxa"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F518E">
              <w:rPr>
                <w:sz w:val="28"/>
                <w:szCs w:val="28"/>
              </w:rPr>
              <w:t>Палеева</w:t>
            </w:r>
            <w:proofErr w:type="spellEnd"/>
            <w:r w:rsidRPr="006F518E">
              <w:rPr>
                <w:sz w:val="28"/>
                <w:szCs w:val="28"/>
              </w:rPr>
              <w:t xml:space="preserve"> О.В. </w:t>
            </w:r>
          </w:p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r w:rsidRPr="006F518E">
              <w:rPr>
                <w:sz w:val="28"/>
                <w:szCs w:val="28"/>
              </w:rPr>
              <w:t>Горшков В.В.</w:t>
            </w:r>
          </w:p>
          <w:p w:rsidR="00CA364D" w:rsidRPr="00EE70B1" w:rsidRDefault="00CA364D" w:rsidP="00BB12F4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1212"/>
        </w:trPr>
        <w:tc>
          <w:tcPr>
            <w:tcW w:w="851" w:type="dxa"/>
            <w:hideMark/>
          </w:tcPr>
          <w:p w:rsidR="00CA364D" w:rsidRPr="00EE70B1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5669" w:type="dxa"/>
            <w:gridSpan w:val="2"/>
            <w:hideMark/>
          </w:tcPr>
          <w:p w:rsidR="00CA364D" w:rsidRPr="00F066D5" w:rsidRDefault="00CA364D" w:rsidP="00F066D5">
            <w:pPr>
              <w:tabs>
                <w:tab w:val="num" w:pos="601"/>
              </w:tabs>
              <w:jc w:val="both"/>
              <w:rPr>
                <w:bCs/>
                <w:sz w:val="27"/>
                <w:szCs w:val="27"/>
              </w:rPr>
            </w:pPr>
            <w:r w:rsidRPr="00F066D5">
              <w:rPr>
                <w:bCs/>
                <w:sz w:val="27"/>
                <w:szCs w:val="27"/>
              </w:rPr>
              <w:t>Об итогах работы МБУ «Социально - досуговый центр дете</w:t>
            </w:r>
            <w:r>
              <w:rPr>
                <w:bCs/>
                <w:sz w:val="27"/>
                <w:szCs w:val="27"/>
              </w:rPr>
              <w:t>й и молодежи «Созвездие» за 2022</w:t>
            </w:r>
            <w:r w:rsidRPr="00F066D5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CA364D" w:rsidRPr="00EE70B1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  <w:hideMark/>
          </w:tcPr>
          <w:p w:rsidR="00CA364D" w:rsidRPr="00EE70B1" w:rsidRDefault="00CA364D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март</w:t>
            </w:r>
          </w:p>
        </w:tc>
        <w:tc>
          <w:tcPr>
            <w:tcW w:w="2267" w:type="dxa"/>
            <w:hideMark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F518E">
              <w:rPr>
                <w:sz w:val="28"/>
                <w:szCs w:val="28"/>
              </w:rPr>
              <w:t>Палеева</w:t>
            </w:r>
            <w:proofErr w:type="spellEnd"/>
            <w:r w:rsidRPr="006F518E">
              <w:rPr>
                <w:sz w:val="28"/>
                <w:szCs w:val="28"/>
              </w:rPr>
              <w:t xml:space="preserve"> О.В.</w:t>
            </w:r>
          </w:p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F518E">
              <w:rPr>
                <w:sz w:val="28"/>
                <w:szCs w:val="28"/>
              </w:rPr>
              <w:t>Костенич</w:t>
            </w:r>
            <w:proofErr w:type="spellEnd"/>
            <w:r w:rsidRPr="006F518E">
              <w:rPr>
                <w:sz w:val="28"/>
                <w:szCs w:val="28"/>
              </w:rPr>
              <w:t xml:space="preserve"> М.М.</w:t>
            </w:r>
          </w:p>
          <w:p w:rsidR="00CA364D" w:rsidRPr="00EE70B1" w:rsidRDefault="00CA364D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938"/>
        </w:trPr>
        <w:tc>
          <w:tcPr>
            <w:tcW w:w="851" w:type="dxa"/>
            <w:hideMark/>
          </w:tcPr>
          <w:p w:rsidR="00CA364D" w:rsidRPr="00F066D5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2.9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 планах по реализации пр</w:t>
            </w:r>
            <w:r>
              <w:rPr>
                <w:bCs/>
                <w:sz w:val="28"/>
                <w:szCs w:val="28"/>
              </w:rPr>
              <w:t>оекта «Дворовая практика» в 2023</w:t>
            </w:r>
            <w:r w:rsidRPr="00113232">
              <w:rPr>
                <w:bCs/>
                <w:sz w:val="28"/>
                <w:szCs w:val="28"/>
              </w:rPr>
              <w:t xml:space="preserve"> году</w:t>
            </w:r>
          </w:p>
          <w:p w:rsidR="00CA364D" w:rsidRPr="00113232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CA364D" w:rsidP="006F518E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113232"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13232">
              <w:rPr>
                <w:sz w:val="28"/>
                <w:szCs w:val="28"/>
              </w:rPr>
              <w:t>Палеева</w:t>
            </w:r>
            <w:proofErr w:type="spellEnd"/>
            <w:r w:rsidRPr="00113232">
              <w:rPr>
                <w:sz w:val="28"/>
                <w:szCs w:val="28"/>
              </w:rPr>
              <w:t xml:space="preserve"> О.В.</w:t>
            </w:r>
          </w:p>
          <w:p w:rsidR="00CA364D" w:rsidRPr="00113232" w:rsidRDefault="00CA364D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740"/>
        </w:trPr>
        <w:tc>
          <w:tcPr>
            <w:tcW w:w="851" w:type="dxa"/>
            <w:hideMark/>
          </w:tcPr>
          <w:p w:rsidR="00CA364D" w:rsidRPr="00F066D5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2.10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 планах по организации  трудовой занятос</w:t>
            </w:r>
            <w:r>
              <w:rPr>
                <w:bCs/>
                <w:sz w:val="28"/>
                <w:szCs w:val="28"/>
              </w:rPr>
              <w:t>ти молодежи в летний период 2023</w:t>
            </w:r>
            <w:r w:rsidRPr="00113232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113232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CA364D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113232"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13232">
              <w:rPr>
                <w:sz w:val="28"/>
                <w:szCs w:val="28"/>
              </w:rPr>
              <w:t>Палеева</w:t>
            </w:r>
            <w:proofErr w:type="spellEnd"/>
            <w:r w:rsidRPr="00113232">
              <w:rPr>
                <w:sz w:val="28"/>
                <w:szCs w:val="28"/>
              </w:rPr>
              <w:t xml:space="preserve"> О.В.</w:t>
            </w:r>
          </w:p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r w:rsidRPr="00113232">
              <w:rPr>
                <w:sz w:val="28"/>
                <w:szCs w:val="28"/>
              </w:rPr>
              <w:t>ЦЗН г. Дзержинска</w:t>
            </w:r>
          </w:p>
          <w:p w:rsidR="00CA364D" w:rsidRPr="00113232" w:rsidRDefault="00CA364D" w:rsidP="007741F1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828"/>
        </w:trPr>
        <w:tc>
          <w:tcPr>
            <w:tcW w:w="851" w:type="dxa"/>
            <w:hideMark/>
          </w:tcPr>
          <w:p w:rsidR="00CA364D" w:rsidRPr="00F066D5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2.11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Об итогах работы МАУ ИЦ</w:t>
            </w:r>
            <w:r>
              <w:rPr>
                <w:bCs/>
                <w:sz w:val="28"/>
                <w:szCs w:val="28"/>
              </w:rPr>
              <w:t xml:space="preserve"> «Дзержинские ведомости» за 2022</w:t>
            </w:r>
            <w:r w:rsidRPr="00113232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113232" w:rsidRDefault="00CA364D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Трескин П.А.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  <w:hideMark/>
          </w:tcPr>
          <w:p w:rsidR="00CA364D" w:rsidRPr="006F7C3C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2.12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организации от</w:t>
            </w:r>
            <w:r w:rsidR="00CB10F1">
              <w:rPr>
                <w:bCs/>
                <w:sz w:val="28"/>
                <w:szCs w:val="28"/>
              </w:rPr>
              <w:t>дыха и оздоровления детей в 2023</w:t>
            </w:r>
            <w:r w:rsidRPr="006F518E">
              <w:rPr>
                <w:bCs/>
                <w:sz w:val="28"/>
                <w:szCs w:val="28"/>
              </w:rPr>
              <w:t xml:space="preserve"> году</w:t>
            </w:r>
          </w:p>
          <w:p w:rsidR="00CA364D" w:rsidRPr="006F7C3C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6F7C3C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  <w:hideMark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proofErr w:type="spellStart"/>
            <w:r w:rsidRPr="006C5411">
              <w:rPr>
                <w:bCs/>
                <w:sz w:val="27"/>
                <w:szCs w:val="27"/>
              </w:rPr>
              <w:t>Палеева</w:t>
            </w:r>
            <w:proofErr w:type="spellEnd"/>
            <w:r w:rsidRPr="006C5411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</w:tcPr>
          <w:p w:rsidR="00CA364D" w:rsidRPr="006F7C3C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2.13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подготовке образоват</w:t>
            </w:r>
            <w:r>
              <w:rPr>
                <w:bCs/>
                <w:sz w:val="28"/>
                <w:szCs w:val="28"/>
              </w:rPr>
              <w:t>ельных организаций к новому 2023/2024</w:t>
            </w:r>
            <w:r w:rsidRPr="006F518E">
              <w:rPr>
                <w:bCs/>
                <w:sz w:val="28"/>
                <w:szCs w:val="28"/>
              </w:rPr>
              <w:t xml:space="preserve"> учебному году</w:t>
            </w:r>
          </w:p>
          <w:p w:rsidR="00CA364D" w:rsidRPr="006F518E" w:rsidRDefault="00CA364D" w:rsidP="006C5411">
            <w:pPr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6F7C3C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proofErr w:type="spellStart"/>
            <w:r w:rsidRPr="006C5411">
              <w:rPr>
                <w:bCs/>
                <w:sz w:val="27"/>
                <w:szCs w:val="27"/>
              </w:rPr>
              <w:t>Палеева</w:t>
            </w:r>
            <w:proofErr w:type="spellEnd"/>
            <w:r w:rsidRPr="006C5411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</w:tcPr>
          <w:p w:rsidR="00CA364D" w:rsidRPr="006F7C3C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2.14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испол</w:t>
            </w:r>
            <w:r>
              <w:rPr>
                <w:bCs/>
                <w:sz w:val="28"/>
                <w:szCs w:val="28"/>
              </w:rPr>
              <w:t>нении городского бюджета за 2022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Федоров С.В.</w:t>
            </w:r>
          </w:p>
        </w:tc>
      </w:tr>
      <w:tr w:rsidR="00CA364D" w:rsidRPr="00F73637" w:rsidTr="00A17DE6">
        <w:trPr>
          <w:trHeight w:val="1355"/>
        </w:trPr>
        <w:tc>
          <w:tcPr>
            <w:tcW w:w="851" w:type="dxa"/>
            <w:hideMark/>
          </w:tcPr>
          <w:p w:rsidR="00CA364D" w:rsidRPr="00F73637" w:rsidRDefault="00CA364D" w:rsidP="00D17171">
            <w:pPr>
              <w:tabs>
                <w:tab w:val="num" w:pos="60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DF295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  <w:lang w:val="en-US"/>
              </w:rPr>
              <w:t>1</w:t>
            </w:r>
            <w:r w:rsidR="00DF2950">
              <w:rPr>
                <w:sz w:val="27"/>
                <w:szCs w:val="27"/>
              </w:rPr>
              <w:t>5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Отчет  главы города о результатах  своей деятельности и деятельно</w:t>
            </w:r>
            <w:r>
              <w:rPr>
                <w:bCs/>
                <w:sz w:val="28"/>
                <w:szCs w:val="28"/>
              </w:rPr>
              <w:t>сти администрации города за 2022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  <w:p w:rsidR="00CA364D" w:rsidRPr="00F73637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F73637" w:rsidRDefault="00CA364D" w:rsidP="006F518E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r w:rsidRPr="006F518E">
              <w:rPr>
                <w:sz w:val="28"/>
                <w:szCs w:val="28"/>
              </w:rPr>
              <w:t>Носков И.Н.</w:t>
            </w:r>
          </w:p>
          <w:p w:rsidR="00CA364D" w:rsidRPr="00F73637" w:rsidRDefault="00CA364D" w:rsidP="006F518E">
            <w:pPr>
              <w:pStyle w:val="31"/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</w:tr>
      <w:tr w:rsidR="00CA364D" w:rsidRPr="00F73637" w:rsidTr="00CA364D">
        <w:trPr>
          <w:trHeight w:val="1014"/>
        </w:trPr>
        <w:tc>
          <w:tcPr>
            <w:tcW w:w="851" w:type="dxa"/>
            <w:hideMark/>
          </w:tcPr>
          <w:p w:rsidR="00CA364D" w:rsidRPr="00F73637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 w:rsidR="00CA364D" w:rsidRPr="00F73637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16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584DAA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  утверждении   Плана     работы комитета по делам молодежи, науке и свя</w:t>
            </w:r>
            <w:r>
              <w:rPr>
                <w:bCs/>
                <w:sz w:val="28"/>
                <w:szCs w:val="28"/>
              </w:rPr>
              <w:t>зям со СМИ на 2-е полугодие 2023</w:t>
            </w:r>
            <w:r w:rsidRPr="006F518E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F73637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F73637" w:rsidRDefault="00CA364D" w:rsidP="006F518E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</w:tc>
        <w:tc>
          <w:tcPr>
            <w:tcW w:w="2267" w:type="dxa"/>
          </w:tcPr>
          <w:p w:rsidR="00CA364D" w:rsidRPr="00F73637" w:rsidRDefault="00CA364D" w:rsidP="0001637A">
            <w:pPr>
              <w:pStyle w:val="31"/>
              <w:tabs>
                <w:tab w:val="num" w:pos="601"/>
              </w:tabs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b w:val="0"/>
                <w:bCs w:val="0"/>
                <w:sz w:val="27"/>
                <w:szCs w:val="27"/>
              </w:rPr>
              <w:t>Реймов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Р.Ж.</w:t>
            </w:r>
          </w:p>
        </w:tc>
      </w:tr>
      <w:tr w:rsidR="00CA364D" w:rsidRPr="006F7C3C" w:rsidTr="00CA364D">
        <w:trPr>
          <w:trHeight w:val="55"/>
        </w:trPr>
        <w:tc>
          <w:tcPr>
            <w:tcW w:w="851" w:type="dxa"/>
            <w:hideMark/>
          </w:tcPr>
          <w:p w:rsidR="00CA364D" w:rsidRPr="006F7C3C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2.17</w:t>
            </w:r>
          </w:p>
        </w:tc>
        <w:tc>
          <w:tcPr>
            <w:tcW w:w="5669" w:type="dxa"/>
            <w:gridSpan w:val="2"/>
            <w:hideMark/>
          </w:tcPr>
          <w:p w:rsidR="00CA364D" w:rsidRPr="006F7C3C" w:rsidRDefault="00CA364D" w:rsidP="00DF2950">
            <w:pPr>
              <w:tabs>
                <w:tab w:val="num" w:pos="601"/>
              </w:tabs>
              <w:jc w:val="both"/>
              <w:rPr>
                <w:bCs/>
                <w:sz w:val="27"/>
                <w:szCs w:val="27"/>
              </w:rPr>
            </w:pPr>
            <w:r w:rsidRPr="006F518E">
              <w:rPr>
                <w:bCs/>
                <w:sz w:val="28"/>
                <w:szCs w:val="28"/>
              </w:rPr>
              <w:t xml:space="preserve">О внесении изменений в решение городской Думы </w:t>
            </w:r>
            <w:r w:rsidR="00DF2950">
              <w:rPr>
                <w:bCs/>
                <w:sz w:val="28"/>
                <w:szCs w:val="28"/>
              </w:rPr>
              <w:t>от 15.12.2022 № 410 (О городском бюджете на 2023 год и плановый период 2024 и 2025 годов)</w:t>
            </w:r>
          </w:p>
        </w:tc>
        <w:tc>
          <w:tcPr>
            <w:tcW w:w="1983" w:type="dxa"/>
            <w:hideMark/>
          </w:tcPr>
          <w:p w:rsidR="00CA364D" w:rsidRPr="006F7C3C" w:rsidRDefault="00CA364D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6F518E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67" w:type="dxa"/>
          </w:tcPr>
          <w:p w:rsidR="00CA364D" w:rsidRPr="00584DAA" w:rsidRDefault="00CA364D" w:rsidP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6F518E">
              <w:rPr>
                <w:b w:val="0"/>
              </w:rPr>
              <w:t>Федоров С.В.</w:t>
            </w:r>
          </w:p>
        </w:tc>
      </w:tr>
      <w:tr w:rsidR="00CA364D" w:rsidRPr="00EE70B1" w:rsidTr="009634E0">
        <w:trPr>
          <w:cantSplit/>
          <w:trHeight w:val="771"/>
        </w:trPr>
        <w:tc>
          <w:tcPr>
            <w:tcW w:w="10770" w:type="dxa"/>
            <w:gridSpan w:val="5"/>
            <w:vAlign w:val="center"/>
            <w:hideMark/>
          </w:tcPr>
          <w:p w:rsidR="00CA364D" w:rsidRPr="006F7C3C" w:rsidRDefault="00A17DE6" w:rsidP="00584DAA">
            <w:pPr>
              <w:jc w:val="center"/>
              <w:rPr>
                <w:b/>
                <w:bCs/>
                <w:sz w:val="28"/>
                <w:szCs w:val="28"/>
              </w:rPr>
            </w:pPr>
            <w:r w:rsidRPr="006F7C3C">
              <w:rPr>
                <w:b/>
                <w:bCs/>
                <w:sz w:val="28"/>
                <w:szCs w:val="28"/>
              </w:rPr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CA364D" w:rsidRPr="00EE70B1" w:rsidTr="00CA364D">
        <w:trPr>
          <w:trHeight w:val="1181"/>
        </w:trPr>
        <w:tc>
          <w:tcPr>
            <w:tcW w:w="851" w:type="dxa"/>
            <w:hideMark/>
          </w:tcPr>
          <w:p w:rsidR="00CA364D" w:rsidRPr="00584DAA" w:rsidRDefault="00A17DE6" w:rsidP="00950C5B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A364D" w:rsidRPr="00584DAA">
              <w:rPr>
                <w:sz w:val="27"/>
                <w:szCs w:val="27"/>
              </w:rPr>
              <w:t>.1.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584DAA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Положение о Молодежном парламенте города Дзержинска, утвержденное решением</w:t>
            </w:r>
            <w:r>
              <w:rPr>
                <w:bCs/>
                <w:sz w:val="28"/>
                <w:szCs w:val="28"/>
              </w:rPr>
              <w:t xml:space="preserve"> городской Думы </w:t>
            </w:r>
            <w:r w:rsidRPr="006F518E">
              <w:rPr>
                <w:bCs/>
                <w:sz w:val="28"/>
                <w:szCs w:val="28"/>
              </w:rPr>
              <w:t xml:space="preserve">от 22.12.2016  № 254 </w:t>
            </w:r>
          </w:p>
          <w:p w:rsidR="00CA364D" w:rsidRPr="00EE70B1" w:rsidRDefault="00CA364D" w:rsidP="00C2039B">
            <w:pPr>
              <w:tabs>
                <w:tab w:val="num" w:pos="601"/>
              </w:tabs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1983" w:type="dxa"/>
            <w:hideMark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r w:rsidRPr="006F518E">
              <w:rPr>
                <w:sz w:val="28"/>
                <w:szCs w:val="28"/>
              </w:rPr>
              <w:t>в течение полугодия</w:t>
            </w:r>
          </w:p>
          <w:p w:rsidR="00CA364D" w:rsidRPr="00EE70B1" w:rsidRDefault="00CA364D" w:rsidP="0012067C">
            <w:pPr>
              <w:tabs>
                <w:tab w:val="num" w:pos="601"/>
              </w:tabs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2267" w:type="dxa"/>
            <w:hideMark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Pr="00EE70B1" w:rsidRDefault="00CA364D" w:rsidP="007741F1">
            <w:pPr>
              <w:tabs>
                <w:tab w:val="num" w:pos="601"/>
              </w:tabs>
              <w:jc w:val="center"/>
              <w:rPr>
                <w:color w:val="FF0000"/>
                <w:sz w:val="27"/>
                <w:szCs w:val="27"/>
              </w:rPr>
            </w:pPr>
          </w:p>
        </w:tc>
      </w:tr>
    </w:tbl>
    <w:p w:rsidR="00AB73A0" w:rsidRDefault="00AB73A0" w:rsidP="00AB73A0">
      <w:pPr>
        <w:pStyle w:val="2"/>
      </w:pPr>
    </w:p>
    <w:p w:rsidR="00AB73A0" w:rsidRDefault="00AB73A0" w:rsidP="00B07F12">
      <w:pPr>
        <w:pStyle w:val="2"/>
      </w:pPr>
    </w:p>
    <w:p w:rsidR="00950C5B" w:rsidRDefault="00950C5B" w:rsidP="00950C5B">
      <w:pPr>
        <w:rPr>
          <w:b/>
          <w:bCs/>
          <w:sz w:val="28"/>
          <w:szCs w:val="28"/>
        </w:rPr>
      </w:pPr>
    </w:p>
    <w:p w:rsidR="00584DAA" w:rsidRDefault="00EE70B1" w:rsidP="00584DAA">
      <w:pPr>
        <w:ind w:hanging="993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</w:t>
      </w:r>
      <w:r w:rsidR="00950C5B" w:rsidRPr="00950C5B">
        <w:rPr>
          <w:b/>
          <w:iCs/>
          <w:sz w:val="27"/>
          <w:szCs w:val="27"/>
        </w:rPr>
        <w:t>редседател</w:t>
      </w:r>
      <w:r>
        <w:rPr>
          <w:b/>
          <w:iCs/>
          <w:sz w:val="27"/>
          <w:szCs w:val="27"/>
        </w:rPr>
        <w:t>ь</w:t>
      </w:r>
      <w:r w:rsidR="00950C5B" w:rsidRPr="00950C5B">
        <w:rPr>
          <w:b/>
          <w:iCs/>
          <w:sz w:val="27"/>
          <w:szCs w:val="27"/>
        </w:rPr>
        <w:t xml:space="preserve"> комитета </w:t>
      </w:r>
    </w:p>
    <w:p w:rsidR="006F518E" w:rsidRPr="00584DAA" w:rsidRDefault="00950C5B" w:rsidP="00584DAA">
      <w:pPr>
        <w:ind w:hanging="993"/>
        <w:rPr>
          <w:b/>
          <w:iCs/>
          <w:sz w:val="27"/>
          <w:szCs w:val="27"/>
        </w:rPr>
      </w:pPr>
      <w:r w:rsidRPr="00584DAA">
        <w:rPr>
          <w:b/>
          <w:iCs/>
          <w:sz w:val="27"/>
          <w:szCs w:val="27"/>
        </w:rPr>
        <w:t xml:space="preserve">городской Думы                                                   </w:t>
      </w:r>
      <w:r w:rsidR="00EE70B1" w:rsidRPr="00584DAA">
        <w:rPr>
          <w:b/>
          <w:iCs/>
          <w:sz w:val="27"/>
          <w:szCs w:val="27"/>
        </w:rPr>
        <w:t xml:space="preserve">                              </w:t>
      </w:r>
      <w:r w:rsidRPr="00584DAA">
        <w:rPr>
          <w:b/>
          <w:iCs/>
          <w:sz w:val="27"/>
          <w:szCs w:val="27"/>
        </w:rPr>
        <w:t xml:space="preserve">       </w:t>
      </w:r>
      <w:r w:rsidR="00584DAA">
        <w:rPr>
          <w:b/>
          <w:iCs/>
          <w:sz w:val="27"/>
          <w:szCs w:val="27"/>
        </w:rPr>
        <w:t xml:space="preserve">            </w:t>
      </w:r>
      <w:proofErr w:type="spellStart"/>
      <w:r w:rsidR="0001637A">
        <w:rPr>
          <w:b/>
          <w:iCs/>
          <w:sz w:val="27"/>
          <w:szCs w:val="27"/>
        </w:rPr>
        <w:t>Р.Ж.Реймов</w:t>
      </w:r>
      <w:proofErr w:type="spellEnd"/>
    </w:p>
    <w:p w:rsidR="006F518E" w:rsidRDefault="006F518E" w:rsidP="00950C5B">
      <w:pPr>
        <w:pStyle w:val="2"/>
        <w:ind w:right="-427" w:hanging="993"/>
        <w:jc w:val="left"/>
        <w:rPr>
          <w:iCs/>
          <w:sz w:val="27"/>
          <w:szCs w:val="27"/>
        </w:rPr>
      </w:pPr>
    </w:p>
    <w:p w:rsidR="006F518E" w:rsidRDefault="006F518E" w:rsidP="00950C5B">
      <w:pPr>
        <w:pStyle w:val="2"/>
        <w:ind w:right="-427" w:hanging="993"/>
        <w:jc w:val="left"/>
        <w:rPr>
          <w:iCs/>
          <w:sz w:val="27"/>
          <w:szCs w:val="27"/>
        </w:rPr>
      </w:pPr>
    </w:p>
    <w:p w:rsidR="00430632" w:rsidRDefault="00950C5B" w:rsidP="00155A0D">
      <w:pPr>
        <w:ind w:firstLine="709"/>
        <w:jc w:val="both"/>
      </w:pPr>
      <w:r w:rsidRPr="00950C5B">
        <w:rPr>
          <w:iCs/>
          <w:sz w:val="27"/>
          <w:szCs w:val="27"/>
        </w:rPr>
        <w:t xml:space="preserve">        </w:t>
      </w:r>
    </w:p>
    <w:p w:rsidR="00430632" w:rsidRDefault="00430632" w:rsidP="00155A0D">
      <w:pPr>
        <w:ind w:firstLine="709"/>
        <w:jc w:val="both"/>
      </w:pPr>
    </w:p>
    <w:sectPr w:rsidR="00430632" w:rsidSect="00D1717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65" w:rsidRDefault="00CF7965" w:rsidP="006F518E">
      <w:r>
        <w:separator/>
      </w:r>
    </w:p>
  </w:endnote>
  <w:endnote w:type="continuationSeparator" w:id="0">
    <w:p w:rsidR="00CF7965" w:rsidRDefault="00CF7965" w:rsidP="006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65" w:rsidRDefault="00CF7965" w:rsidP="006F518E">
      <w:r>
        <w:separator/>
      </w:r>
    </w:p>
  </w:footnote>
  <w:footnote w:type="continuationSeparator" w:id="0">
    <w:p w:rsidR="00CF7965" w:rsidRDefault="00CF7965" w:rsidP="006F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08950"/>
      <w:docPartObj>
        <w:docPartGallery w:val="Page Numbers (Top of Page)"/>
        <w:docPartUnique/>
      </w:docPartObj>
    </w:sdtPr>
    <w:sdtEndPr/>
    <w:sdtContent>
      <w:p w:rsidR="00D17171" w:rsidRDefault="00D171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F1">
          <w:rPr>
            <w:noProof/>
          </w:rPr>
          <w:t>2</w:t>
        </w:r>
        <w:r>
          <w:fldChar w:fldCharType="end"/>
        </w:r>
      </w:p>
    </w:sdtContent>
  </w:sdt>
  <w:p w:rsidR="00D17171" w:rsidRDefault="00D171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71" w:rsidRDefault="00D17171">
    <w:pPr>
      <w:pStyle w:val="a8"/>
    </w:pPr>
  </w:p>
  <w:p w:rsidR="00D17171" w:rsidRDefault="00D171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70E"/>
    <w:multiLevelType w:val="multilevel"/>
    <w:tmpl w:val="50A64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6F137215"/>
    <w:multiLevelType w:val="multilevel"/>
    <w:tmpl w:val="50A64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32"/>
    <w:rsid w:val="00015950"/>
    <w:rsid w:val="0001637A"/>
    <w:rsid w:val="000251A7"/>
    <w:rsid w:val="000734BC"/>
    <w:rsid w:val="000911BF"/>
    <w:rsid w:val="000C6DEC"/>
    <w:rsid w:val="000E0FC8"/>
    <w:rsid w:val="000F5FD2"/>
    <w:rsid w:val="0010289E"/>
    <w:rsid w:val="00107386"/>
    <w:rsid w:val="00113232"/>
    <w:rsid w:val="00117844"/>
    <w:rsid w:val="0012067C"/>
    <w:rsid w:val="00155A0D"/>
    <w:rsid w:val="00180568"/>
    <w:rsid w:val="001B5A02"/>
    <w:rsid w:val="001C499D"/>
    <w:rsid w:val="0022427B"/>
    <w:rsid w:val="002404B3"/>
    <w:rsid w:val="00240579"/>
    <w:rsid w:val="00242E97"/>
    <w:rsid w:val="0024379B"/>
    <w:rsid w:val="00260F3E"/>
    <w:rsid w:val="002923BE"/>
    <w:rsid w:val="0029439C"/>
    <w:rsid w:val="0030316C"/>
    <w:rsid w:val="00392370"/>
    <w:rsid w:val="00396BC9"/>
    <w:rsid w:val="00412556"/>
    <w:rsid w:val="0041498F"/>
    <w:rsid w:val="00430632"/>
    <w:rsid w:val="00531FD7"/>
    <w:rsid w:val="00537A0F"/>
    <w:rsid w:val="00543EA3"/>
    <w:rsid w:val="00561A18"/>
    <w:rsid w:val="00584DAA"/>
    <w:rsid w:val="00592547"/>
    <w:rsid w:val="005A4565"/>
    <w:rsid w:val="005A53C5"/>
    <w:rsid w:val="005C75E1"/>
    <w:rsid w:val="005F1081"/>
    <w:rsid w:val="006132F9"/>
    <w:rsid w:val="006523AA"/>
    <w:rsid w:val="00697186"/>
    <w:rsid w:val="00697C57"/>
    <w:rsid w:val="006A0B87"/>
    <w:rsid w:val="006C5411"/>
    <w:rsid w:val="006D42D7"/>
    <w:rsid w:val="006F518E"/>
    <w:rsid w:val="006F5F23"/>
    <w:rsid w:val="006F7C3C"/>
    <w:rsid w:val="00711E09"/>
    <w:rsid w:val="007741F1"/>
    <w:rsid w:val="007B0FDC"/>
    <w:rsid w:val="007D10EF"/>
    <w:rsid w:val="007D39D0"/>
    <w:rsid w:val="007D43EC"/>
    <w:rsid w:val="007F164C"/>
    <w:rsid w:val="0083686C"/>
    <w:rsid w:val="008408D2"/>
    <w:rsid w:val="0088510C"/>
    <w:rsid w:val="008A0AF6"/>
    <w:rsid w:val="008E40AB"/>
    <w:rsid w:val="00950C5B"/>
    <w:rsid w:val="009634E0"/>
    <w:rsid w:val="009846EA"/>
    <w:rsid w:val="009A0264"/>
    <w:rsid w:val="009F3F48"/>
    <w:rsid w:val="00A0014A"/>
    <w:rsid w:val="00A17DE6"/>
    <w:rsid w:val="00A649D1"/>
    <w:rsid w:val="00A94351"/>
    <w:rsid w:val="00AB73A0"/>
    <w:rsid w:val="00AE4C40"/>
    <w:rsid w:val="00B07F12"/>
    <w:rsid w:val="00B76186"/>
    <w:rsid w:val="00BB12F4"/>
    <w:rsid w:val="00BB3869"/>
    <w:rsid w:val="00BB6482"/>
    <w:rsid w:val="00BC2EDB"/>
    <w:rsid w:val="00C2039B"/>
    <w:rsid w:val="00C26473"/>
    <w:rsid w:val="00C35053"/>
    <w:rsid w:val="00C47763"/>
    <w:rsid w:val="00C868AE"/>
    <w:rsid w:val="00CA364D"/>
    <w:rsid w:val="00CB10F1"/>
    <w:rsid w:val="00CE5F27"/>
    <w:rsid w:val="00CF7965"/>
    <w:rsid w:val="00D17171"/>
    <w:rsid w:val="00D700DA"/>
    <w:rsid w:val="00D95B32"/>
    <w:rsid w:val="00DD0D26"/>
    <w:rsid w:val="00DF2950"/>
    <w:rsid w:val="00E43DB0"/>
    <w:rsid w:val="00E51975"/>
    <w:rsid w:val="00E678E2"/>
    <w:rsid w:val="00EE70B1"/>
    <w:rsid w:val="00F066D5"/>
    <w:rsid w:val="00F61F2D"/>
    <w:rsid w:val="00F732BD"/>
    <w:rsid w:val="00F73637"/>
    <w:rsid w:val="00F819DE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5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5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6101-A55E-4D5E-8952-D12E376F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Елена Ибрагимовна Тарасова</cp:lastModifiedBy>
  <cp:revision>52</cp:revision>
  <cp:lastPrinted>2022-12-27T12:12:00Z</cp:lastPrinted>
  <dcterms:created xsi:type="dcterms:W3CDTF">2020-12-14T08:00:00Z</dcterms:created>
  <dcterms:modified xsi:type="dcterms:W3CDTF">2023-01-19T07:18:00Z</dcterms:modified>
</cp:coreProperties>
</file>