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5" w:rsidRPr="005B6CAF" w:rsidRDefault="00EE37B5" w:rsidP="00EE37B5">
      <w:pPr>
        <w:jc w:val="center"/>
        <w:outlineLvl w:val="0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>ИНФОРМАЦИЯ</w:t>
      </w:r>
    </w:p>
    <w:p w:rsidR="00EE37B5" w:rsidRPr="005B6CAF" w:rsidRDefault="00EE37B5" w:rsidP="00EE37B5">
      <w:pPr>
        <w:jc w:val="center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>о посещении депутатами заседаний</w:t>
      </w:r>
      <w:r>
        <w:rPr>
          <w:b/>
          <w:bCs/>
          <w:sz w:val="28"/>
          <w:szCs w:val="28"/>
        </w:rPr>
        <w:t xml:space="preserve"> </w:t>
      </w:r>
    </w:p>
    <w:p w:rsidR="00EE37B5" w:rsidRDefault="00EE37B5" w:rsidP="00EE37B5">
      <w:pPr>
        <w:jc w:val="center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 xml:space="preserve">комитета </w:t>
      </w:r>
      <w:r w:rsidR="00C635BB">
        <w:rPr>
          <w:b/>
          <w:bCs/>
          <w:sz w:val="28"/>
          <w:szCs w:val="28"/>
        </w:rPr>
        <w:t>г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ородской Думы </w:t>
      </w:r>
      <w:r w:rsidRPr="005B6CAF">
        <w:rPr>
          <w:b/>
          <w:bCs/>
          <w:sz w:val="28"/>
          <w:szCs w:val="28"/>
        </w:rPr>
        <w:t xml:space="preserve">по правам человека, местному самоуправлению, правопорядку, </w:t>
      </w:r>
    </w:p>
    <w:p w:rsidR="00EE37B5" w:rsidRDefault="00EE37B5" w:rsidP="00EE37B5">
      <w:pPr>
        <w:jc w:val="center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>связям с общественными организациями и депутатской этике</w:t>
      </w:r>
    </w:p>
    <w:p w:rsidR="002E0032" w:rsidRDefault="002E0032"/>
    <w:p w:rsidR="00EE37B5" w:rsidRDefault="00EE37B5"/>
    <w:p w:rsidR="00EE37B5" w:rsidRDefault="00EE37B5"/>
    <w:tbl>
      <w:tblPr>
        <w:tblW w:w="2945" w:type="pct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2318"/>
        <w:gridCol w:w="709"/>
        <w:gridCol w:w="567"/>
        <w:gridCol w:w="567"/>
        <w:gridCol w:w="709"/>
        <w:gridCol w:w="708"/>
        <w:gridCol w:w="709"/>
        <w:gridCol w:w="1986"/>
      </w:tblGrid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375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jc w:val="center"/>
              <w:rPr>
                <w:b/>
                <w:sz w:val="20"/>
                <w:szCs w:val="20"/>
              </w:rPr>
            </w:pPr>
          </w:p>
          <w:p w:rsidR="006421F7" w:rsidRPr="00EE37B5" w:rsidRDefault="006421F7" w:rsidP="00EE37B5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№1</w:t>
            </w:r>
          </w:p>
          <w:p w:rsidR="006421F7" w:rsidRPr="00EE37B5" w:rsidRDefault="006421F7" w:rsidP="00EE37B5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rPr>
                <w:b/>
                <w:sz w:val="20"/>
                <w:szCs w:val="20"/>
              </w:rPr>
            </w:pPr>
          </w:p>
          <w:p w:rsidR="006421F7" w:rsidRPr="00EE37B5" w:rsidRDefault="006421F7" w:rsidP="00EE37B5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№2</w:t>
            </w:r>
          </w:p>
          <w:p w:rsidR="006421F7" w:rsidRPr="00EE37B5" w:rsidRDefault="006421F7" w:rsidP="00EE37B5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6421F7" w:rsidRPr="006421F7" w:rsidRDefault="006421F7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№3</w:t>
            </w:r>
          </w:p>
          <w:p w:rsidR="006421F7" w:rsidRPr="00EE37B5" w:rsidRDefault="006421F7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19.11.2020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6421F7" w:rsidRPr="006421F7" w:rsidRDefault="006421F7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№4</w:t>
            </w:r>
          </w:p>
          <w:p w:rsidR="006421F7" w:rsidRPr="00EE37B5" w:rsidRDefault="006421F7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01.12.2020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rPr>
                <w:b/>
                <w:sz w:val="22"/>
                <w:szCs w:val="22"/>
              </w:rPr>
            </w:pPr>
          </w:p>
          <w:p w:rsidR="006421F7" w:rsidRPr="006421F7" w:rsidRDefault="006421F7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№5</w:t>
            </w:r>
          </w:p>
          <w:p w:rsidR="006421F7" w:rsidRPr="006421F7" w:rsidRDefault="006421F7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10.12.2020</w:t>
            </w:r>
          </w:p>
          <w:p w:rsidR="006421F7" w:rsidRPr="00EE37B5" w:rsidRDefault="006421F7" w:rsidP="00EE37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6421F7" w:rsidRPr="006421F7" w:rsidRDefault="006421F7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№6</w:t>
            </w:r>
          </w:p>
          <w:p w:rsidR="006421F7" w:rsidRPr="00EE37B5" w:rsidRDefault="006421F7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17.12.2020</w:t>
            </w:r>
          </w:p>
        </w:tc>
        <w:tc>
          <w:tcPr>
            <w:tcW w:w="1986" w:type="dxa"/>
            <w:tcBorders>
              <w:top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1.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И.И.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708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1986" w:type="dxa"/>
            <w:shd w:val="clear" w:color="auto" w:fill="FFFFFF"/>
          </w:tcPr>
          <w:p w:rsidR="006421F7" w:rsidRPr="00EE37B5" w:rsidRDefault="006421F7" w:rsidP="00EE37B5">
            <w:pPr>
              <w:jc w:val="center"/>
              <w:rPr>
                <w:b/>
                <w:bCs/>
              </w:rPr>
            </w:pPr>
            <w:r w:rsidRPr="00EE37B5">
              <w:rPr>
                <w:b/>
                <w:bCs/>
              </w:rPr>
              <w:t>-</w:t>
            </w:r>
          </w:p>
        </w:tc>
      </w:tr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2.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tabs>
                <w:tab w:val="left" w:pos="15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Чендырин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-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1986" w:type="dxa"/>
            <w:shd w:val="clear" w:color="auto" w:fill="FFFFFF"/>
          </w:tcPr>
          <w:p w:rsidR="006421F7" w:rsidRPr="00EE37B5" w:rsidRDefault="006421F7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3.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Корпатенков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 w:rsidRPr="00EE37B5">
              <w:t>+</w:t>
            </w:r>
          </w:p>
        </w:tc>
        <w:tc>
          <w:tcPr>
            <w:tcW w:w="1986" w:type="dxa"/>
            <w:shd w:val="clear" w:color="auto" w:fill="FFFFFF"/>
          </w:tcPr>
          <w:p w:rsidR="006421F7" w:rsidRPr="00EE37B5" w:rsidRDefault="006421F7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4.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1986" w:type="dxa"/>
            <w:shd w:val="clear" w:color="auto" w:fill="FFFFFF"/>
          </w:tcPr>
          <w:p w:rsidR="006421F7" w:rsidRPr="00EE37B5" w:rsidRDefault="006421F7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5.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А.В.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1986" w:type="dxa"/>
            <w:shd w:val="clear" w:color="auto" w:fill="FFFFFF"/>
          </w:tcPr>
          <w:p w:rsidR="006421F7" w:rsidRPr="00EE37B5" w:rsidRDefault="00EB2F9B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421F7" w:rsidRPr="00EE37B5" w:rsidTr="00BE06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6.</w:t>
            </w:r>
          </w:p>
        </w:tc>
        <w:tc>
          <w:tcPr>
            <w:tcW w:w="2318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6421F7" w:rsidRDefault="006421F7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</w:pPr>
            <w:r>
              <w:t>-</w:t>
            </w:r>
          </w:p>
        </w:tc>
        <w:tc>
          <w:tcPr>
            <w:tcW w:w="1986" w:type="dxa"/>
            <w:tcBorders>
              <w:bottom w:val="single" w:sz="12" w:space="0" w:color="000000"/>
            </w:tcBorders>
            <w:shd w:val="clear" w:color="auto" w:fill="FFFFFF"/>
          </w:tcPr>
          <w:p w:rsidR="006421F7" w:rsidRPr="00EE37B5" w:rsidRDefault="006421F7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EE37B5" w:rsidRDefault="00EE37B5"/>
    <w:p w:rsidR="00EE37B5" w:rsidRDefault="00EE37B5"/>
    <w:p w:rsidR="00EE37B5" w:rsidRDefault="00EE37B5"/>
    <w:p w:rsidR="00EE37B5" w:rsidRDefault="00EE37B5"/>
    <w:p w:rsidR="00EE37B5" w:rsidRDefault="00EE37B5"/>
    <w:p w:rsidR="00EE37B5" w:rsidRDefault="00EE37B5"/>
    <w:p w:rsidR="00EE37B5" w:rsidRDefault="00EE37B5"/>
    <w:p w:rsidR="00EE37B5" w:rsidRDefault="00EE37B5"/>
    <w:p w:rsidR="00EE37B5" w:rsidRDefault="00EE37B5" w:rsidP="00EE37B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A09A5">
        <w:rPr>
          <w:sz w:val="28"/>
          <w:szCs w:val="28"/>
        </w:rPr>
        <w:t xml:space="preserve"> отдела организационной работы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М.П.Кураева</w:t>
      </w:r>
      <w:proofErr w:type="spellEnd"/>
    </w:p>
    <w:p w:rsidR="00EE37B5" w:rsidRDefault="00EE37B5"/>
    <w:sectPr w:rsidR="00EE37B5" w:rsidSect="00EE3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0"/>
    <w:rsid w:val="00235D01"/>
    <w:rsid w:val="002E0032"/>
    <w:rsid w:val="003F4A00"/>
    <w:rsid w:val="00436752"/>
    <w:rsid w:val="006421F7"/>
    <w:rsid w:val="00BE06C9"/>
    <w:rsid w:val="00C635BB"/>
    <w:rsid w:val="00C850DA"/>
    <w:rsid w:val="00EB2F9B"/>
    <w:rsid w:val="00E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Петровна Кураева</dc:creator>
  <cp:lastModifiedBy>Мария Петровна Кураева</cp:lastModifiedBy>
  <cp:revision>2</cp:revision>
  <dcterms:created xsi:type="dcterms:W3CDTF">2020-12-21T06:24:00Z</dcterms:created>
  <dcterms:modified xsi:type="dcterms:W3CDTF">2020-12-21T06:24:00Z</dcterms:modified>
</cp:coreProperties>
</file>