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7" w:rsidRPr="00E0646F" w:rsidRDefault="00D632FB" w:rsidP="00BB3417">
      <w:pPr>
        <w:tabs>
          <w:tab w:val="left" w:pos="4111"/>
        </w:tabs>
        <w:jc w:val="center"/>
        <w:rPr>
          <w:rFonts w:ascii="Arial" w:hAnsi="Arial" w:cs="Arial"/>
          <w:b/>
          <w:bCs/>
        </w:rPr>
      </w:pPr>
      <w:r w:rsidRPr="00E0646F">
        <w:rPr>
          <w:rFonts w:ascii="Arial" w:hAnsi="Arial" w:cs="Arial"/>
          <w:b/>
          <w:bCs/>
        </w:rPr>
        <w:t xml:space="preserve"> </w:t>
      </w:r>
    </w:p>
    <w:p w:rsidR="00C46075" w:rsidRPr="00E0646F" w:rsidRDefault="00C46075" w:rsidP="00BB3417">
      <w:pPr>
        <w:tabs>
          <w:tab w:val="left" w:pos="4111"/>
        </w:tabs>
        <w:jc w:val="center"/>
        <w:rPr>
          <w:rFonts w:ascii="Arial" w:hAnsi="Arial" w:cs="Arial"/>
          <w:b/>
          <w:bCs/>
        </w:rPr>
      </w:pPr>
    </w:p>
    <w:p w:rsidR="00BC18F4" w:rsidRPr="00E0646F" w:rsidRDefault="00BC18F4" w:rsidP="00BB3417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E0646F">
        <w:rPr>
          <w:rFonts w:ascii="Arial" w:hAnsi="Arial" w:cs="Arial"/>
          <w:b/>
          <w:bCs/>
          <w:sz w:val="24"/>
          <w:szCs w:val="24"/>
        </w:rPr>
        <w:t>Городская Дума</w:t>
      </w:r>
    </w:p>
    <w:p w:rsidR="00BC18F4" w:rsidRPr="00E0646F" w:rsidRDefault="00BC18F4" w:rsidP="00FB6DCD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E0646F">
        <w:rPr>
          <w:rFonts w:ascii="Arial" w:hAnsi="Arial" w:cs="Arial"/>
          <w:b/>
          <w:bCs/>
          <w:sz w:val="24"/>
          <w:szCs w:val="24"/>
        </w:rPr>
        <w:t>г. Дзержинска</w:t>
      </w:r>
    </w:p>
    <w:p w:rsidR="00FB6DCD" w:rsidRPr="00E0646F" w:rsidRDefault="00FB6DCD" w:rsidP="00FB6DCD">
      <w:pPr>
        <w:rPr>
          <w:rFonts w:ascii="Arial" w:hAnsi="Arial" w:cs="Arial"/>
        </w:rPr>
      </w:pPr>
    </w:p>
    <w:p w:rsidR="00940202" w:rsidRPr="00E0646F" w:rsidRDefault="00BC18F4" w:rsidP="001C1F4D">
      <w:pPr>
        <w:pStyle w:val="5"/>
        <w:rPr>
          <w:rFonts w:ascii="Arial" w:hAnsi="Arial" w:cs="Arial"/>
          <w:sz w:val="24"/>
          <w:szCs w:val="24"/>
        </w:rPr>
      </w:pPr>
      <w:proofErr w:type="gramStart"/>
      <w:r w:rsidRPr="00E0646F">
        <w:rPr>
          <w:rFonts w:ascii="Arial" w:hAnsi="Arial" w:cs="Arial"/>
          <w:sz w:val="24"/>
          <w:szCs w:val="24"/>
        </w:rPr>
        <w:t>Р</w:t>
      </w:r>
      <w:proofErr w:type="gramEnd"/>
      <w:r w:rsidR="00E72381" w:rsidRP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Е</w:t>
      </w:r>
      <w:r w:rsidR="00E72381" w:rsidRP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Ш</w:t>
      </w:r>
      <w:r w:rsidR="00E72381" w:rsidRP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Е</w:t>
      </w:r>
      <w:r w:rsidR="00E72381" w:rsidRP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Н</w:t>
      </w:r>
      <w:r w:rsidR="00E72381" w:rsidRP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И</w:t>
      </w:r>
      <w:r w:rsidR="00E72381" w:rsidRP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Е</w:t>
      </w:r>
    </w:p>
    <w:p w:rsidR="00940202" w:rsidRPr="00E0646F" w:rsidRDefault="00940202" w:rsidP="001C1F4D">
      <w:pPr>
        <w:rPr>
          <w:rFonts w:ascii="Arial" w:hAnsi="Arial" w:cs="Arial"/>
        </w:rPr>
      </w:pPr>
    </w:p>
    <w:p w:rsidR="00940202" w:rsidRPr="00E0646F" w:rsidRDefault="00940202" w:rsidP="001C1F4D">
      <w:pPr>
        <w:rPr>
          <w:rFonts w:ascii="Arial" w:hAnsi="Arial" w:cs="Arial"/>
        </w:rPr>
      </w:pPr>
    </w:p>
    <w:p w:rsidR="00E34D39" w:rsidRDefault="00667915" w:rsidP="00E34D39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rPr>
          <w:rFonts w:ascii="Arial" w:hAnsi="Arial" w:cs="Arial"/>
        </w:rPr>
      </w:pPr>
      <w:r w:rsidRPr="00E0646F">
        <w:rPr>
          <w:rFonts w:ascii="Arial" w:hAnsi="Arial" w:cs="Arial"/>
        </w:rPr>
        <w:t xml:space="preserve">от </w:t>
      </w:r>
      <w:r w:rsidR="00E0646F">
        <w:rPr>
          <w:rFonts w:ascii="Arial" w:hAnsi="Arial" w:cs="Arial"/>
        </w:rPr>
        <w:t xml:space="preserve">26 января </w:t>
      </w:r>
      <w:r w:rsidR="006C2F74" w:rsidRPr="00E0646F">
        <w:rPr>
          <w:rFonts w:ascii="Arial" w:hAnsi="Arial" w:cs="Arial"/>
        </w:rPr>
        <w:t>202</w:t>
      </w:r>
      <w:r w:rsidR="0080720B" w:rsidRPr="00E0646F">
        <w:rPr>
          <w:rFonts w:ascii="Arial" w:hAnsi="Arial" w:cs="Arial"/>
        </w:rPr>
        <w:t>3</w:t>
      </w:r>
      <w:r w:rsidR="00E34D39" w:rsidRPr="00E0646F">
        <w:rPr>
          <w:rFonts w:ascii="Arial" w:hAnsi="Arial" w:cs="Arial"/>
        </w:rPr>
        <w:t xml:space="preserve"> г.</w:t>
      </w:r>
      <w:r w:rsidR="00E0646F">
        <w:rPr>
          <w:rFonts w:ascii="Arial" w:hAnsi="Arial" w:cs="Arial"/>
        </w:rPr>
        <w:t xml:space="preserve"> </w:t>
      </w:r>
      <w:r w:rsidR="00881532" w:rsidRPr="00E0646F">
        <w:rPr>
          <w:rFonts w:ascii="Arial" w:hAnsi="Arial" w:cs="Arial"/>
        </w:rPr>
        <w:tab/>
      </w:r>
      <w:r w:rsidR="00E0646F">
        <w:rPr>
          <w:rFonts w:ascii="Arial" w:hAnsi="Arial" w:cs="Arial"/>
        </w:rPr>
        <w:t xml:space="preserve"> </w:t>
      </w:r>
      <w:r w:rsidR="00E0646F">
        <w:rPr>
          <w:rFonts w:ascii="Arial" w:hAnsi="Arial" w:cs="Arial"/>
        </w:rPr>
        <w:tab/>
      </w:r>
      <w:r w:rsidR="008265EE">
        <w:rPr>
          <w:rFonts w:ascii="Arial" w:hAnsi="Arial" w:cs="Arial"/>
        </w:rPr>
        <w:t>№ 422</w:t>
      </w:r>
    </w:p>
    <w:p w:rsidR="00E0646F" w:rsidRDefault="00E0646F" w:rsidP="00E0646F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  <w:b/>
        </w:rPr>
      </w:pPr>
      <w:r w:rsidRPr="00E0646F">
        <w:rPr>
          <w:rFonts w:ascii="Arial" w:hAnsi="Arial" w:cs="Arial"/>
          <w:b/>
        </w:rPr>
        <w:t>Об</w:t>
      </w:r>
      <w:r>
        <w:rPr>
          <w:rFonts w:ascii="Arial" w:hAnsi="Arial" w:cs="Arial"/>
          <w:b/>
        </w:rPr>
        <w:t xml:space="preserve"> </w:t>
      </w:r>
      <w:r w:rsidRPr="00E0646F">
        <w:rPr>
          <w:rFonts w:ascii="Arial" w:hAnsi="Arial" w:cs="Arial"/>
          <w:b/>
        </w:rPr>
        <w:t xml:space="preserve">утверждении Перечня объектов, </w:t>
      </w:r>
    </w:p>
    <w:p w:rsidR="00E0646F" w:rsidRDefault="00E0646F" w:rsidP="00E0646F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  <w:b/>
        </w:rPr>
      </w:pPr>
      <w:r w:rsidRPr="00E0646F">
        <w:rPr>
          <w:rFonts w:ascii="Arial" w:hAnsi="Arial" w:cs="Arial"/>
          <w:b/>
        </w:rPr>
        <w:t xml:space="preserve">в </w:t>
      </w:r>
      <w:proofErr w:type="gramStart"/>
      <w:r w:rsidRPr="00E0646F">
        <w:rPr>
          <w:rFonts w:ascii="Arial" w:hAnsi="Arial" w:cs="Arial"/>
          <w:b/>
        </w:rPr>
        <w:t>отношении</w:t>
      </w:r>
      <w:proofErr w:type="gramEnd"/>
      <w:r w:rsidRPr="00E0646F">
        <w:rPr>
          <w:rFonts w:ascii="Arial" w:hAnsi="Arial" w:cs="Arial"/>
          <w:b/>
        </w:rPr>
        <w:t xml:space="preserve"> которых планируется </w:t>
      </w:r>
    </w:p>
    <w:p w:rsidR="00E0646F" w:rsidRDefault="00E0646F" w:rsidP="00E0646F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  <w:b/>
        </w:rPr>
      </w:pPr>
      <w:r w:rsidRPr="00E0646F">
        <w:rPr>
          <w:rFonts w:ascii="Arial" w:hAnsi="Arial" w:cs="Arial"/>
          <w:b/>
        </w:rPr>
        <w:t xml:space="preserve">заключение концессионных соглашений </w:t>
      </w:r>
    </w:p>
    <w:p w:rsidR="00E0646F" w:rsidRDefault="00E0646F" w:rsidP="00E0646F">
      <w:pPr>
        <w:tabs>
          <w:tab w:val="left" w:pos="1134"/>
          <w:tab w:val="left" w:pos="4111"/>
          <w:tab w:val="left" w:pos="7371"/>
        </w:tabs>
        <w:ind w:right="40"/>
        <w:rPr>
          <w:rFonts w:ascii="Arial" w:hAnsi="Arial" w:cs="Arial"/>
        </w:rPr>
      </w:pPr>
      <w:r w:rsidRPr="00E0646F">
        <w:rPr>
          <w:rFonts w:ascii="Arial" w:hAnsi="Arial" w:cs="Arial"/>
          <w:b/>
        </w:rPr>
        <w:t>в 2023 году</w:t>
      </w:r>
    </w:p>
    <w:p w:rsidR="00E0646F" w:rsidRPr="00E0646F" w:rsidRDefault="00E0646F" w:rsidP="00E34D39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rPr>
          <w:rFonts w:ascii="Arial" w:hAnsi="Arial" w:cs="Arial"/>
        </w:rPr>
      </w:pPr>
    </w:p>
    <w:p w:rsidR="00E34D39" w:rsidRPr="00E0646F" w:rsidRDefault="00E34D39" w:rsidP="00E34D39">
      <w:pPr>
        <w:pStyle w:val="a3"/>
        <w:jc w:val="left"/>
        <w:rPr>
          <w:rFonts w:ascii="Arial" w:hAnsi="Arial" w:cs="Arial"/>
          <w:b/>
          <w:bCs/>
          <w:sz w:val="24"/>
          <w:szCs w:val="24"/>
        </w:rPr>
      </w:pPr>
    </w:p>
    <w:p w:rsidR="008F6DCC" w:rsidRPr="00E0646F" w:rsidRDefault="008F6DCC" w:rsidP="008F6DC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E0646F">
        <w:rPr>
          <w:rFonts w:ascii="Arial" w:hAnsi="Arial" w:cs="Arial"/>
          <w:sz w:val="24"/>
          <w:szCs w:val="24"/>
        </w:rPr>
        <w:t>В соответствии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с Федеральным законом от 21.07.2005 № 115-ФЗ «О концессионных соглашениях», Уставом городского округа город Дзержинск,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городская Дума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b/>
          <w:sz w:val="24"/>
          <w:szCs w:val="24"/>
        </w:rPr>
        <w:t>решила</w:t>
      </w:r>
      <w:r w:rsidRPr="00E0646F">
        <w:rPr>
          <w:rFonts w:ascii="Arial" w:hAnsi="Arial" w:cs="Arial"/>
          <w:sz w:val="24"/>
          <w:szCs w:val="24"/>
        </w:rPr>
        <w:t>:</w:t>
      </w:r>
    </w:p>
    <w:p w:rsidR="008F6DCC" w:rsidRPr="00E0646F" w:rsidRDefault="008F6DCC" w:rsidP="008F6DCC">
      <w:pPr>
        <w:pStyle w:val="ac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8F6DCC" w:rsidRPr="00E0646F" w:rsidRDefault="00340642" w:rsidP="008F6DCC">
      <w:pPr>
        <w:pStyle w:val="ac"/>
        <w:ind w:left="284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E0646F">
        <w:rPr>
          <w:rFonts w:ascii="Arial" w:hAnsi="Arial" w:cs="Arial"/>
          <w:sz w:val="24"/>
          <w:szCs w:val="24"/>
        </w:rPr>
        <w:t xml:space="preserve">1. </w:t>
      </w:r>
      <w:r w:rsidR="008F6DCC" w:rsidRPr="00E0646F">
        <w:rPr>
          <w:rFonts w:ascii="Arial" w:hAnsi="Arial" w:cs="Arial"/>
          <w:sz w:val="24"/>
          <w:szCs w:val="24"/>
        </w:rPr>
        <w:t>Утвердить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="00361476" w:rsidRPr="00E0646F">
        <w:rPr>
          <w:rFonts w:ascii="Arial" w:hAnsi="Arial" w:cs="Arial"/>
          <w:sz w:val="24"/>
          <w:szCs w:val="24"/>
        </w:rPr>
        <w:t>прилагаемый П</w:t>
      </w:r>
      <w:r w:rsidR="008F6DCC" w:rsidRPr="00E0646F">
        <w:rPr>
          <w:rFonts w:ascii="Arial" w:hAnsi="Arial" w:cs="Arial"/>
          <w:sz w:val="24"/>
          <w:szCs w:val="24"/>
        </w:rPr>
        <w:t>еречен</w:t>
      </w:r>
      <w:r w:rsidR="00B531F7" w:rsidRPr="00E0646F">
        <w:rPr>
          <w:rFonts w:ascii="Arial" w:hAnsi="Arial" w:cs="Arial"/>
          <w:sz w:val="24"/>
          <w:szCs w:val="24"/>
        </w:rPr>
        <w:t xml:space="preserve">ь объектов, в отношении которых планируется заключение концессионных соглашений </w:t>
      </w:r>
      <w:r w:rsidR="006C2F74" w:rsidRPr="00E0646F">
        <w:rPr>
          <w:rFonts w:ascii="Arial" w:hAnsi="Arial" w:cs="Arial"/>
          <w:sz w:val="24"/>
          <w:szCs w:val="24"/>
        </w:rPr>
        <w:t>в 202</w:t>
      </w:r>
      <w:r w:rsidR="000E1C96" w:rsidRPr="00E0646F">
        <w:rPr>
          <w:rFonts w:ascii="Arial" w:hAnsi="Arial" w:cs="Arial"/>
          <w:sz w:val="24"/>
          <w:szCs w:val="24"/>
        </w:rPr>
        <w:t>3</w:t>
      </w:r>
      <w:r w:rsidR="008F6DCC" w:rsidRPr="00E0646F">
        <w:rPr>
          <w:rFonts w:ascii="Arial" w:hAnsi="Arial" w:cs="Arial"/>
          <w:sz w:val="24"/>
          <w:szCs w:val="24"/>
        </w:rPr>
        <w:t xml:space="preserve"> году.</w:t>
      </w:r>
    </w:p>
    <w:p w:rsidR="008F6DCC" w:rsidRPr="00E0646F" w:rsidRDefault="008F6DCC" w:rsidP="008F6DCC">
      <w:pPr>
        <w:pStyle w:val="2"/>
        <w:tabs>
          <w:tab w:val="num" w:pos="180"/>
          <w:tab w:val="num" w:pos="360"/>
        </w:tabs>
        <w:spacing w:after="0" w:line="240" w:lineRule="auto"/>
        <w:ind w:left="284" w:right="-6" w:hanging="426"/>
        <w:jc w:val="both"/>
        <w:rPr>
          <w:rFonts w:ascii="Arial" w:hAnsi="Arial" w:cs="Arial"/>
        </w:rPr>
      </w:pPr>
      <w:r w:rsidRPr="00E0646F">
        <w:rPr>
          <w:rFonts w:ascii="Arial" w:hAnsi="Arial" w:cs="Arial"/>
        </w:rPr>
        <w:t>2.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Настоящее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решение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опубликовать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в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средствах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массовой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информации и разместить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в информационно-телекоммуникационной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сети «Интернет» на официальных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сайтах администрации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города и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городской Думы.</w:t>
      </w:r>
    </w:p>
    <w:p w:rsidR="008F6DCC" w:rsidRPr="00E0646F" w:rsidRDefault="008F6DCC" w:rsidP="008F6DCC">
      <w:pPr>
        <w:pStyle w:val="2"/>
        <w:tabs>
          <w:tab w:val="num" w:pos="180"/>
        </w:tabs>
        <w:spacing w:after="0" w:line="240" w:lineRule="auto"/>
        <w:ind w:left="284" w:right="-6" w:hanging="426"/>
        <w:jc w:val="both"/>
        <w:rPr>
          <w:rFonts w:ascii="Arial" w:hAnsi="Arial" w:cs="Arial"/>
        </w:rPr>
      </w:pPr>
      <w:r w:rsidRPr="00E0646F">
        <w:rPr>
          <w:rFonts w:ascii="Arial" w:hAnsi="Arial" w:cs="Arial"/>
        </w:rPr>
        <w:t>3.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Настоящее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решение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вступает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в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силу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после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его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>официального</w:t>
      </w:r>
      <w:r w:rsidR="00E0646F">
        <w:rPr>
          <w:rFonts w:ascii="Arial" w:hAnsi="Arial" w:cs="Arial"/>
        </w:rPr>
        <w:t xml:space="preserve"> </w:t>
      </w:r>
      <w:r w:rsidRPr="00E0646F">
        <w:rPr>
          <w:rFonts w:ascii="Arial" w:hAnsi="Arial" w:cs="Arial"/>
        </w:rPr>
        <w:t xml:space="preserve">опубликования. </w:t>
      </w:r>
    </w:p>
    <w:p w:rsidR="008F6DCC" w:rsidRPr="00E0646F" w:rsidRDefault="008F6DCC" w:rsidP="008F6DCC">
      <w:pPr>
        <w:pStyle w:val="a3"/>
        <w:tabs>
          <w:tab w:val="num" w:pos="360"/>
        </w:tabs>
        <w:ind w:left="284" w:right="-6" w:hanging="426"/>
        <w:rPr>
          <w:rFonts w:ascii="Arial" w:hAnsi="Arial" w:cs="Arial"/>
          <w:sz w:val="24"/>
          <w:szCs w:val="24"/>
        </w:rPr>
      </w:pPr>
      <w:r w:rsidRPr="00E0646F">
        <w:rPr>
          <w:rFonts w:ascii="Arial" w:hAnsi="Arial" w:cs="Arial"/>
          <w:sz w:val="24"/>
          <w:szCs w:val="24"/>
        </w:rPr>
        <w:t>4.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Контроль за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исполнением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настоящего решения возложить на комитет городской Думы по предпринимательству, потребительскому рынку, управлению</w:t>
      </w:r>
      <w:r w:rsidR="00E0646F">
        <w:rPr>
          <w:rFonts w:ascii="Arial" w:hAnsi="Arial" w:cs="Arial"/>
          <w:sz w:val="24"/>
          <w:szCs w:val="24"/>
        </w:rPr>
        <w:t xml:space="preserve"> </w:t>
      </w:r>
      <w:r w:rsidRPr="00E0646F">
        <w:rPr>
          <w:rFonts w:ascii="Arial" w:hAnsi="Arial" w:cs="Arial"/>
          <w:sz w:val="24"/>
          <w:szCs w:val="24"/>
        </w:rPr>
        <w:t>муниципальным имуществом и антимонопольной политике.</w:t>
      </w:r>
    </w:p>
    <w:p w:rsidR="008F6DCC" w:rsidRPr="00E0646F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:rsidR="008F6DCC" w:rsidRPr="00E0646F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8F6DCC" w:rsidRPr="00E0646F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8F6DCC" w:rsidRPr="00E0646F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E0646F" w:rsidRPr="00E0646F" w:rsidRDefault="00E0646F" w:rsidP="00E0646F">
      <w:pPr>
        <w:pStyle w:val="a3"/>
        <w:rPr>
          <w:rFonts w:ascii="Arial" w:hAnsi="Arial" w:cs="Arial"/>
          <w:b/>
          <w:sz w:val="24"/>
          <w:szCs w:val="24"/>
          <w:lang w:val="ru-RU" w:eastAsia="ru-RU"/>
        </w:rPr>
      </w:pPr>
      <w:r w:rsidRPr="00E0646F">
        <w:rPr>
          <w:rFonts w:ascii="Arial" w:hAnsi="Arial" w:cs="Arial"/>
          <w:b/>
          <w:sz w:val="24"/>
          <w:szCs w:val="24"/>
          <w:lang w:val="ru-RU" w:eastAsia="ru-RU"/>
        </w:rPr>
        <w:t xml:space="preserve">Председатель городской Думы </w:t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proofErr w:type="spellStart"/>
      <w:r w:rsidRPr="00E0646F">
        <w:rPr>
          <w:rFonts w:ascii="Arial" w:hAnsi="Arial" w:cs="Arial"/>
          <w:b/>
          <w:sz w:val="24"/>
          <w:szCs w:val="24"/>
          <w:lang w:val="ru-RU" w:eastAsia="ru-RU"/>
        </w:rPr>
        <w:t>И.о</w:t>
      </w:r>
      <w:proofErr w:type="spellEnd"/>
      <w:r w:rsidRPr="00E0646F">
        <w:rPr>
          <w:rFonts w:ascii="Arial" w:hAnsi="Arial" w:cs="Arial"/>
          <w:b/>
          <w:sz w:val="24"/>
          <w:szCs w:val="24"/>
          <w:lang w:val="ru-RU" w:eastAsia="ru-RU"/>
        </w:rPr>
        <w:t>. главы города</w:t>
      </w:r>
    </w:p>
    <w:p w:rsidR="008F6DCC" w:rsidRPr="00E0646F" w:rsidRDefault="00E0646F" w:rsidP="00E0646F">
      <w:pPr>
        <w:pStyle w:val="a3"/>
        <w:jc w:val="left"/>
        <w:rPr>
          <w:rFonts w:ascii="Arial" w:hAnsi="Arial" w:cs="Arial"/>
          <w:b/>
          <w:sz w:val="24"/>
          <w:szCs w:val="24"/>
        </w:rPr>
      </w:pPr>
      <w:r w:rsidRPr="00E0646F">
        <w:rPr>
          <w:rFonts w:ascii="Arial" w:hAnsi="Arial" w:cs="Arial"/>
          <w:b/>
          <w:sz w:val="24"/>
          <w:szCs w:val="24"/>
          <w:lang w:val="ru-RU" w:eastAsia="ru-RU"/>
        </w:rPr>
        <w:t xml:space="preserve"> </w:t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  <w:t>В.Г. Николаева</w:t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</w:r>
      <w:r w:rsidRPr="00E0646F">
        <w:rPr>
          <w:rFonts w:ascii="Arial" w:hAnsi="Arial" w:cs="Arial"/>
          <w:b/>
          <w:sz w:val="24"/>
          <w:szCs w:val="24"/>
          <w:lang w:val="ru-RU" w:eastAsia="ru-RU"/>
        </w:rPr>
        <w:tab/>
        <w:t xml:space="preserve"> Г.И. Андреев</w:t>
      </w:r>
    </w:p>
    <w:p w:rsidR="008F6DCC" w:rsidRPr="00E0646F" w:rsidRDefault="008F6DCC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7C6ECE" w:rsidRPr="00E0646F" w:rsidRDefault="007C6ECE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7C6ECE" w:rsidRPr="00E0646F" w:rsidRDefault="007C6ECE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7C6ECE" w:rsidRPr="00E0646F" w:rsidRDefault="007C6ECE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7C6ECE" w:rsidRPr="00E0646F" w:rsidRDefault="007C6ECE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7C6ECE" w:rsidRPr="00E0646F" w:rsidRDefault="007C6ECE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7C6ECE" w:rsidRPr="00E0646F" w:rsidRDefault="007C6ECE" w:rsidP="008F6DCC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  <w:r w:rsidRPr="00E0646F">
        <w:rPr>
          <w:rFonts w:ascii="Arial" w:hAnsi="Arial" w:cs="Arial"/>
          <w:b/>
          <w:sz w:val="24"/>
          <w:szCs w:val="24"/>
          <w:lang w:val="ru-RU"/>
        </w:rPr>
        <w:tab/>
      </w:r>
    </w:p>
    <w:p w:rsidR="008F6DCC" w:rsidRPr="00E0646F" w:rsidRDefault="008F6DCC" w:rsidP="008F6DCC">
      <w:pPr>
        <w:rPr>
          <w:rFonts w:ascii="Arial" w:hAnsi="Arial" w:cs="Arial"/>
        </w:rPr>
      </w:pPr>
    </w:p>
    <w:p w:rsidR="006744AB" w:rsidRPr="00E0646F" w:rsidRDefault="006744AB">
      <w:pPr>
        <w:rPr>
          <w:rFonts w:ascii="Arial" w:hAnsi="Arial" w:cs="Arial"/>
        </w:rPr>
      </w:pPr>
    </w:p>
    <w:p w:rsidR="008F6DCC" w:rsidRPr="00E0646F" w:rsidRDefault="008F6DCC">
      <w:pPr>
        <w:rPr>
          <w:rFonts w:ascii="Arial" w:hAnsi="Arial" w:cs="Arial"/>
        </w:rPr>
      </w:pPr>
    </w:p>
    <w:p w:rsidR="008F6DCC" w:rsidRPr="00E0646F" w:rsidRDefault="008F6DCC">
      <w:pPr>
        <w:rPr>
          <w:rFonts w:ascii="Arial" w:hAnsi="Arial" w:cs="Arial"/>
        </w:rPr>
      </w:pPr>
    </w:p>
    <w:p w:rsidR="008F6DCC" w:rsidRPr="00E0646F" w:rsidRDefault="008F6DCC">
      <w:pPr>
        <w:rPr>
          <w:rFonts w:ascii="Arial" w:hAnsi="Arial" w:cs="Arial"/>
        </w:rPr>
      </w:pPr>
    </w:p>
    <w:p w:rsidR="008F6DCC" w:rsidRPr="00E0646F" w:rsidRDefault="008F6DCC">
      <w:pPr>
        <w:rPr>
          <w:rFonts w:ascii="Arial" w:hAnsi="Arial" w:cs="Arial"/>
        </w:rPr>
      </w:pPr>
    </w:p>
    <w:p w:rsidR="008F6DCC" w:rsidRPr="00E0646F" w:rsidRDefault="008F6DCC">
      <w:pPr>
        <w:rPr>
          <w:rFonts w:ascii="Arial" w:hAnsi="Arial" w:cs="Arial"/>
        </w:rPr>
      </w:pPr>
    </w:p>
    <w:p w:rsidR="008F6DCC" w:rsidRPr="00E0646F" w:rsidRDefault="008F6DCC">
      <w:pPr>
        <w:rPr>
          <w:rFonts w:ascii="Arial" w:hAnsi="Arial" w:cs="Arial"/>
        </w:rPr>
      </w:pPr>
    </w:p>
    <w:p w:rsidR="008E5997" w:rsidRPr="00E0646F" w:rsidRDefault="008E5997" w:rsidP="00DA695A">
      <w:pPr>
        <w:ind w:left="5670" w:hanging="2"/>
        <w:jc w:val="right"/>
        <w:rPr>
          <w:rFonts w:ascii="Arial" w:hAnsi="Arial" w:cs="Arial"/>
        </w:rPr>
        <w:sectPr w:rsidR="008E5997" w:rsidRPr="00E0646F" w:rsidSect="00E0646F">
          <w:pgSz w:w="11906" w:h="16838" w:code="9"/>
          <w:pgMar w:top="851" w:right="851" w:bottom="851" w:left="1418" w:header="284" w:footer="284" w:gutter="0"/>
          <w:cols w:space="708"/>
          <w:titlePg/>
          <w:docGrid w:linePitch="360"/>
        </w:sectPr>
      </w:pPr>
    </w:p>
    <w:p w:rsidR="00DA695A" w:rsidRPr="00E0646F" w:rsidRDefault="00DA695A" w:rsidP="00E0646F">
      <w:pPr>
        <w:ind w:left="10626" w:firstLine="702"/>
        <w:jc w:val="center"/>
        <w:rPr>
          <w:rFonts w:ascii="Arial" w:hAnsi="Arial" w:cs="Arial"/>
        </w:rPr>
      </w:pPr>
      <w:r w:rsidRPr="00E0646F">
        <w:rPr>
          <w:rFonts w:ascii="Arial" w:hAnsi="Arial" w:cs="Arial"/>
        </w:rPr>
        <w:lastRenderedPageBreak/>
        <w:t>УТВЕРЖДЕН</w:t>
      </w:r>
    </w:p>
    <w:p w:rsidR="00361476" w:rsidRPr="00E0646F" w:rsidRDefault="00361476" w:rsidP="00DA695A">
      <w:pPr>
        <w:ind w:left="5670" w:hanging="2"/>
        <w:jc w:val="right"/>
        <w:rPr>
          <w:rFonts w:ascii="Arial" w:hAnsi="Arial" w:cs="Arial"/>
        </w:rPr>
      </w:pPr>
    </w:p>
    <w:p w:rsidR="00DA695A" w:rsidRPr="00E0646F" w:rsidRDefault="00DA695A" w:rsidP="00DA695A">
      <w:pPr>
        <w:ind w:left="5668" w:hanging="281"/>
        <w:jc w:val="right"/>
        <w:rPr>
          <w:rFonts w:ascii="Arial" w:hAnsi="Arial" w:cs="Arial"/>
        </w:rPr>
      </w:pPr>
      <w:r w:rsidRPr="00E0646F">
        <w:rPr>
          <w:rFonts w:ascii="Arial" w:hAnsi="Arial" w:cs="Arial"/>
        </w:rPr>
        <w:t xml:space="preserve">решением городской Думы </w:t>
      </w:r>
    </w:p>
    <w:p w:rsidR="00DA695A" w:rsidRPr="00E0646F" w:rsidRDefault="00DA695A" w:rsidP="00DA695A">
      <w:pPr>
        <w:ind w:left="5670" w:hanging="281"/>
        <w:jc w:val="right"/>
        <w:rPr>
          <w:rFonts w:ascii="Arial" w:hAnsi="Arial" w:cs="Arial"/>
        </w:rPr>
      </w:pPr>
      <w:r w:rsidRPr="00E0646F">
        <w:rPr>
          <w:rFonts w:ascii="Arial" w:hAnsi="Arial" w:cs="Arial"/>
        </w:rPr>
        <w:t>от</w:t>
      </w:r>
      <w:r w:rsidR="00E0646F">
        <w:rPr>
          <w:rFonts w:ascii="Arial" w:hAnsi="Arial" w:cs="Arial"/>
        </w:rPr>
        <w:t xml:space="preserve"> 26 января 2023 г. </w:t>
      </w:r>
      <w:r w:rsidR="008265EE">
        <w:rPr>
          <w:rFonts w:ascii="Arial" w:hAnsi="Arial" w:cs="Arial"/>
        </w:rPr>
        <w:t>№ 422</w:t>
      </w:r>
      <w:bookmarkStart w:id="0" w:name="_GoBack"/>
      <w:bookmarkEnd w:id="0"/>
    </w:p>
    <w:p w:rsidR="00DA695A" w:rsidRPr="00E0646F" w:rsidRDefault="00DA695A" w:rsidP="00DA695A">
      <w:pPr>
        <w:pStyle w:val="ac"/>
        <w:outlineLvl w:val="0"/>
        <w:rPr>
          <w:rFonts w:ascii="Arial" w:hAnsi="Arial" w:cs="Arial"/>
          <w:b/>
          <w:sz w:val="24"/>
          <w:szCs w:val="24"/>
        </w:rPr>
      </w:pPr>
    </w:p>
    <w:p w:rsidR="00DA695A" w:rsidRPr="00E0646F" w:rsidRDefault="00DA695A" w:rsidP="00DA695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A695A" w:rsidRPr="00E0646F" w:rsidRDefault="00DA695A" w:rsidP="00DA695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0646F">
        <w:rPr>
          <w:rFonts w:ascii="Arial" w:hAnsi="Arial" w:cs="Arial"/>
          <w:b/>
          <w:sz w:val="24"/>
          <w:szCs w:val="24"/>
        </w:rPr>
        <w:t>ПЕРЕЧЕНЬ</w:t>
      </w:r>
    </w:p>
    <w:p w:rsidR="00DA695A" w:rsidRPr="00E0646F" w:rsidRDefault="00B531F7" w:rsidP="00DA695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0646F">
        <w:rPr>
          <w:rFonts w:ascii="Arial" w:hAnsi="Arial" w:cs="Arial"/>
          <w:b/>
          <w:sz w:val="24"/>
          <w:szCs w:val="24"/>
        </w:rPr>
        <w:t xml:space="preserve">объектов, в отношении которых планируется заключение концессионных соглашений </w:t>
      </w:r>
      <w:r w:rsidR="002A1407" w:rsidRPr="00E0646F">
        <w:rPr>
          <w:rFonts w:ascii="Arial" w:hAnsi="Arial" w:cs="Arial"/>
          <w:b/>
          <w:sz w:val="24"/>
          <w:szCs w:val="24"/>
        </w:rPr>
        <w:t>в 202</w:t>
      </w:r>
      <w:r w:rsidR="00176454" w:rsidRPr="00E0646F">
        <w:rPr>
          <w:rFonts w:ascii="Arial" w:hAnsi="Arial" w:cs="Arial"/>
          <w:b/>
          <w:sz w:val="24"/>
          <w:szCs w:val="24"/>
        </w:rPr>
        <w:t>3</w:t>
      </w:r>
      <w:r w:rsidR="00DA695A" w:rsidRPr="00E0646F">
        <w:rPr>
          <w:rFonts w:ascii="Arial" w:hAnsi="Arial" w:cs="Arial"/>
          <w:b/>
          <w:sz w:val="24"/>
          <w:szCs w:val="24"/>
        </w:rPr>
        <w:t xml:space="preserve"> году</w:t>
      </w:r>
    </w:p>
    <w:p w:rsidR="007E04EA" w:rsidRPr="00E0646F" w:rsidRDefault="007E04EA" w:rsidP="007E04E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16306" w:rsidRPr="00E0646F" w:rsidRDefault="00B16306" w:rsidP="007E04EA">
      <w:pPr>
        <w:pStyle w:val="ac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244"/>
        <w:gridCol w:w="4111"/>
        <w:gridCol w:w="1276"/>
        <w:gridCol w:w="2551"/>
      </w:tblGrid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0646F">
              <w:rPr>
                <w:rFonts w:ascii="Arial" w:eastAsia="Calibri" w:hAnsi="Arial" w:cs="Arial"/>
                <w:b/>
                <w:bCs/>
              </w:rPr>
              <w:t xml:space="preserve">№ </w:t>
            </w:r>
            <w:proofErr w:type="gramStart"/>
            <w:r w:rsidRPr="00E0646F">
              <w:rPr>
                <w:rFonts w:ascii="Arial" w:eastAsia="Calibri" w:hAnsi="Arial" w:cs="Arial"/>
                <w:b/>
                <w:bCs/>
              </w:rPr>
              <w:t>п</w:t>
            </w:r>
            <w:proofErr w:type="gramEnd"/>
            <w:r w:rsidRPr="00E0646F">
              <w:rPr>
                <w:rFonts w:ascii="Arial" w:eastAsia="Calibri" w:hAnsi="Arial" w:cs="Arial"/>
                <w:b/>
                <w:bCs/>
              </w:rPr>
              <w:t>/п</w:t>
            </w:r>
          </w:p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E04EA" w:rsidRPr="00E0646F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proofErr w:type="spellStart"/>
            <w:proofErr w:type="gramStart"/>
            <w:r w:rsidRPr="00E0646F">
              <w:rPr>
                <w:rFonts w:ascii="Arial" w:eastAsia="Calibri" w:hAnsi="Arial" w:cs="Arial"/>
                <w:b/>
                <w:bCs/>
              </w:rPr>
              <w:t>Реест</w:t>
            </w:r>
            <w:r w:rsidR="002A4B95" w:rsidRPr="00E0646F">
              <w:rPr>
                <w:rFonts w:ascii="Arial" w:eastAsia="Calibri" w:hAnsi="Arial" w:cs="Arial"/>
                <w:b/>
                <w:bCs/>
              </w:rPr>
              <w:t>-</w:t>
            </w:r>
            <w:r w:rsidRPr="00E0646F">
              <w:rPr>
                <w:rFonts w:ascii="Arial" w:eastAsia="Calibri" w:hAnsi="Arial" w:cs="Arial"/>
                <w:b/>
                <w:bCs/>
              </w:rPr>
              <w:t>ровый</w:t>
            </w:r>
            <w:proofErr w:type="spellEnd"/>
            <w:proofErr w:type="gramEnd"/>
            <w:r w:rsidRPr="00E0646F">
              <w:rPr>
                <w:rFonts w:ascii="Arial" w:eastAsia="Calibri" w:hAnsi="Arial" w:cs="Arial"/>
                <w:b/>
                <w:bCs/>
              </w:rPr>
              <w:t xml:space="preserve"> номер</w:t>
            </w:r>
          </w:p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7E04EA" w:rsidRPr="00E0646F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0646F">
              <w:rPr>
                <w:rFonts w:ascii="Arial" w:eastAsia="Calibri" w:hAnsi="Arial" w:cs="Arial"/>
                <w:b/>
                <w:bCs/>
              </w:rPr>
              <w:t>Наименование объекта</w:t>
            </w:r>
          </w:p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CD44F3">
            <w:pPr>
              <w:pStyle w:val="ac"/>
              <w:jc w:val="center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7E04EA" w:rsidP="00D30FFF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Характе</w:t>
            </w:r>
            <w:r w:rsidR="008E5997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ристика</w:t>
            </w:r>
            <w:proofErr w:type="spellEnd"/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(общая протяжен</w:t>
            </w:r>
            <w:r w:rsidR="008E5997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ность</w:t>
            </w:r>
            <w:proofErr w:type="spellEnd"/>
            <w:r w:rsidR="00D30FFF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глубина, объем</w:t>
            </w:r>
            <w:r w:rsidR="00176454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площадь</w:t>
            </w:r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</w:t>
            </w:r>
            <w:r w:rsidR="00D30FFF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уб</w:t>
            </w:r>
            <w:proofErr w:type="gramStart"/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м</w:t>
            </w:r>
            <w:r w:rsidR="00176454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176454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кв.м</w:t>
            </w:r>
            <w:proofErr w:type="spellEnd"/>
            <w:r w:rsidR="00176454" w:rsidRPr="00E0646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CD44F3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0646F">
              <w:rPr>
                <w:rFonts w:ascii="Arial" w:eastAsia="Calibri" w:hAnsi="Arial" w:cs="Arial"/>
                <w:b/>
                <w:bCs/>
              </w:rPr>
              <w:t>Кадастровый номер</w:t>
            </w:r>
          </w:p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86627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5244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от котельной №9 по ул. Грибоедова, д. 29 детская больница №13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556FD" w:rsidRPr="00E0646F">
              <w:rPr>
                <w:rFonts w:ascii="Arial" w:eastAsia="Calibri" w:hAnsi="Arial" w:cs="Arial"/>
                <w:sz w:val="24"/>
                <w:szCs w:val="24"/>
              </w:rPr>
              <w:t>7,00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0129</w:t>
            </w:r>
            <w:r w:rsidR="00B20FDF"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1712</w:t>
            </w:r>
          </w:p>
        </w:tc>
      </w:tr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E04EA" w:rsidRPr="00E0646F" w:rsidRDefault="007E04EA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503</w:t>
            </w:r>
          </w:p>
        </w:tc>
        <w:tc>
          <w:tcPr>
            <w:tcW w:w="5244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Бутлерова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5,00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2435</w:t>
            </w:r>
          </w:p>
        </w:tc>
        <w:tc>
          <w:tcPr>
            <w:tcW w:w="5244" w:type="dxa"/>
            <w:shd w:val="clear" w:color="auto" w:fill="auto"/>
          </w:tcPr>
          <w:p w:rsidR="007E04EA" w:rsidRPr="00E0646F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Бутлерова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40А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3177C9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E04EA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04EA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5461</w:t>
            </w:r>
          </w:p>
        </w:tc>
        <w:tc>
          <w:tcPr>
            <w:tcW w:w="5244" w:type="dxa"/>
            <w:shd w:val="clear" w:color="auto" w:fill="auto"/>
          </w:tcPr>
          <w:p w:rsidR="007E04EA" w:rsidRPr="00E0646F" w:rsidRDefault="00B20FD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Водозаборная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20FDF"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3177C9" w:rsidP="00B20FD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04EA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5464</w:t>
            </w:r>
          </w:p>
        </w:tc>
        <w:tc>
          <w:tcPr>
            <w:tcW w:w="5244" w:type="dxa"/>
            <w:shd w:val="clear" w:color="auto" w:fill="auto"/>
          </w:tcPr>
          <w:p w:rsidR="007E04EA" w:rsidRPr="00E0646F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Водозаборная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E04EA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61F" w:rsidRPr="00E0646F" w:rsidTr="00E0646F">
        <w:tc>
          <w:tcPr>
            <w:tcW w:w="675" w:type="dxa"/>
            <w:shd w:val="clear" w:color="auto" w:fill="auto"/>
          </w:tcPr>
          <w:p w:rsidR="00FC061F" w:rsidRPr="00E0646F" w:rsidRDefault="00572A1E" w:rsidP="00FC061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FC061F" w:rsidRPr="00E0646F" w:rsidRDefault="003177C9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5467</w:t>
            </w:r>
          </w:p>
        </w:tc>
        <w:tc>
          <w:tcPr>
            <w:tcW w:w="5244" w:type="dxa"/>
            <w:shd w:val="clear" w:color="auto" w:fill="auto"/>
          </w:tcPr>
          <w:p w:rsidR="00FC061F" w:rsidRPr="00E0646F" w:rsidRDefault="003177C9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FC061F" w:rsidRPr="00E0646F" w:rsidRDefault="00FC061F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Водозаборная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C061F" w:rsidRPr="00E0646F" w:rsidRDefault="003177C9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FC061F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FC061F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FC061F" w:rsidRPr="00E0646F" w:rsidRDefault="00FC061F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2511</w:t>
            </w:r>
          </w:p>
        </w:tc>
        <w:tc>
          <w:tcPr>
            <w:tcW w:w="5244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>Г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агарина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="007E04EA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04EA" w:rsidRPr="00E0646F" w:rsidTr="00E0646F">
        <w:tc>
          <w:tcPr>
            <w:tcW w:w="675" w:type="dxa"/>
            <w:shd w:val="clear" w:color="auto" w:fill="auto"/>
          </w:tcPr>
          <w:p w:rsidR="007E04EA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2512</w:t>
            </w:r>
          </w:p>
        </w:tc>
        <w:tc>
          <w:tcPr>
            <w:tcW w:w="5244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7E04EA" w:rsidRPr="00E0646F" w:rsidRDefault="007E04EA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>Г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агарина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04EA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7E04EA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7E04EA" w:rsidRPr="00E0646F" w:rsidRDefault="007E04E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2514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Гагарина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11/7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177C9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2515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80F3D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Гагарина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5266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Абонентские вводы отопления, ГВС и паропровода от врезки в теплотрассу до здания прачечной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177C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177C9" w:rsidRPr="00E0646F">
              <w:rPr>
                <w:rFonts w:ascii="Arial" w:eastAsia="Calibri" w:hAnsi="Arial" w:cs="Arial"/>
                <w:sz w:val="24"/>
                <w:szCs w:val="24"/>
              </w:rPr>
              <w:t>Гайдара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177C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D5C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52:21:0000102:449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5F791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2313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5F7914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80F3D" w:rsidP="005F791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5F7914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5F7914" w:rsidRPr="00E0646F">
              <w:rPr>
                <w:rFonts w:ascii="Arial" w:eastAsia="Calibri" w:hAnsi="Arial" w:cs="Arial"/>
                <w:sz w:val="24"/>
                <w:szCs w:val="24"/>
              </w:rPr>
              <w:t>Гайдара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F7914"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5F7914" w:rsidP="005F791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80F3D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15B4D" w:rsidRPr="00E0646F" w:rsidTr="00E0646F">
        <w:tc>
          <w:tcPr>
            <w:tcW w:w="675" w:type="dxa"/>
            <w:shd w:val="clear" w:color="auto" w:fill="auto"/>
          </w:tcPr>
          <w:p w:rsidR="00715B4D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715B4D" w:rsidRPr="00E0646F" w:rsidRDefault="00715B4D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5544</w:t>
            </w:r>
          </w:p>
        </w:tc>
        <w:tc>
          <w:tcPr>
            <w:tcW w:w="5244" w:type="dxa"/>
            <w:shd w:val="clear" w:color="auto" w:fill="auto"/>
          </w:tcPr>
          <w:p w:rsidR="00715B4D" w:rsidRPr="00E0646F" w:rsidRDefault="00715B4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715B4D" w:rsidRPr="00E0646F" w:rsidRDefault="00715B4D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Гайдара, д. 72А</w:t>
            </w:r>
          </w:p>
        </w:tc>
        <w:tc>
          <w:tcPr>
            <w:tcW w:w="1276" w:type="dxa"/>
            <w:shd w:val="clear" w:color="auto" w:fill="auto"/>
          </w:tcPr>
          <w:p w:rsidR="00715B4D" w:rsidRPr="00E0646F" w:rsidRDefault="00715B4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2551" w:type="dxa"/>
            <w:shd w:val="clear" w:color="auto" w:fill="auto"/>
          </w:tcPr>
          <w:p w:rsidR="00715B4D" w:rsidRPr="00E0646F" w:rsidRDefault="00715B4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7694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Сети отопления и ГВС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80F3D" w:rsidP="00DA649E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Гастелло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4А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52:21:0000066:955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2399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A649E" w:rsidP="00180F3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80F3D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2400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80F3D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26/12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0,50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3191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180F3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80F3D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5610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1B07EF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B07EF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3189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B07EF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188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3146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Грибоедова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3407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B07EF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1B07EF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3408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3396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82,00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3397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отопления от стены дома до теплового узла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A649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A649E" w:rsidRPr="00E0646F">
              <w:rPr>
                <w:rFonts w:ascii="Arial" w:eastAsia="Calibri" w:hAnsi="Arial" w:cs="Arial"/>
                <w:sz w:val="24"/>
                <w:szCs w:val="24"/>
              </w:rPr>
              <w:t>7А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A649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3410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1B07EF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="001B07EF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3398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1B07EF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="001B07EF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3399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отопления от стены дома до теплового узла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1B07EF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="001B07EF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3400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1B07EF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просп.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32,50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3401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80C9A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просп.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22,50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3402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80C9A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просп.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11Б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E61912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5449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80C9A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просп.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80C9A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11479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Участок тепловой сети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л.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52:21:0000077:1263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11503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Участок тепловой сети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Дзержинского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114,0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52:21:0000039:3184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3411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пер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Жуковского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2301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пер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Западный</w:t>
            </w:r>
            <w:r w:rsidR="00680C9A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80C9A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1958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38373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пер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Западный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680C9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531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Кирова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80C9A" w:rsidRPr="00E0646F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8373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2532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680C9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38373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Кирова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83735"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82D5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2290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B82D5C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B82D5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82D5C" w:rsidRPr="00E0646F">
              <w:rPr>
                <w:rFonts w:ascii="Arial" w:eastAsia="Calibri" w:hAnsi="Arial" w:cs="Arial"/>
                <w:sz w:val="24"/>
                <w:szCs w:val="24"/>
              </w:rPr>
              <w:t>Красная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82D5C" w:rsidRPr="00E0646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82D5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2836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Красноармейская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B1A97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3267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Красноармейская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 3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F62FA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1977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F62FA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27ТК15</w:t>
            </w:r>
            <w:r w:rsidR="00A45519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№27) до д. №15 пр. Ленина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Ленина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B1A97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D5C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52:21:0000100:370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2340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F62FA" w:rsidP="00B565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Ленина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2402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F62FA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Ленина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44А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2404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F62FA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Ленина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F62F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2406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F62FA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F62F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Ленина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F62FA" w:rsidRPr="00E0646F">
              <w:rPr>
                <w:rFonts w:ascii="Arial" w:eastAsia="Calibri" w:hAnsi="Arial" w:cs="Arial"/>
                <w:sz w:val="24"/>
                <w:szCs w:val="24"/>
              </w:rPr>
              <w:t>52А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11345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B849F6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 от ТК-17а до здания гаража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B849F6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Ленина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91</w:t>
            </w:r>
            <w:r w:rsidR="00BB1A97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D5C10" w:rsidP="00BB1A9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52:21:0000038:646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11510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Участок тепловой сети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B849F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Лермонтова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D5C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52:21:0000132:1826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2359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B849F6" w:rsidP="00B849F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FA5ED0" w:rsidP="00B849F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М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арковникова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849F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849F6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5468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B849F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Матросова</w:t>
            </w:r>
            <w:r w:rsidR="00FA5ED0" w:rsidRPr="00E0646F">
              <w:rPr>
                <w:rFonts w:ascii="Arial" w:eastAsia="Calibri" w:hAnsi="Arial" w:cs="Arial"/>
                <w:sz w:val="24"/>
                <w:szCs w:val="24"/>
              </w:rPr>
              <w:t>, д. 2</w:t>
            </w:r>
            <w:r w:rsidR="00B849F6" w:rsidRPr="00E0646F">
              <w:rPr>
                <w:rFonts w:ascii="Arial" w:eastAsia="Calibri" w:hAnsi="Arial" w:cs="Arial"/>
                <w:sz w:val="24"/>
                <w:szCs w:val="24"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7761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22ТК3</w:t>
            </w:r>
            <w:r w:rsidR="004556FD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 – котельная №22) до д/к. № 115 ул. Матросова, д. 55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Матросова</w:t>
            </w:r>
            <w:r w:rsidR="00FA5ED0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52:21:0000094:233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5640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E69B8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ул. Маяковского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0,50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5654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A5ED0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Маяковского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A5ED0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14,0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459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Маяковского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462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Маяковского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45А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2409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E69B8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Мира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A5ED0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FA5ED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274FE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2348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Мира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3466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A5ED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FA5ED0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11523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Участок тепловой сети и сети ГВС от 22ТК19 до дома №40</w:t>
            </w:r>
            <w:r w:rsidR="00A45519" w:rsidRPr="00E0646F">
              <w:rPr>
                <w:rFonts w:ascii="Arial" w:eastAsia="Calibri" w:hAnsi="Arial" w:cs="Arial"/>
                <w:sz w:val="24"/>
                <w:szCs w:val="24"/>
              </w:rPr>
              <w:t xml:space="preserve"> по ул. </w:t>
            </w:r>
            <w:proofErr w:type="gramStart"/>
            <w:r w:rsidR="00A45519" w:rsidRPr="00E0646F">
              <w:rPr>
                <w:rFonts w:ascii="Arial" w:eastAsia="Calibri" w:hAnsi="Arial" w:cs="Arial"/>
                <w:sz w:val="24"/>
                <w:szCs w:val="24"/>
              </w:rPr>
              <w:t>Народная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Народная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</w:t>
            </w:r>
            <w:r w:rsidR="00FA5ED0" w:rsidRP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58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D5C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52:21:0000201:3026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5473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proofErr w:type="spellStart"/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Новомосковская</w:t>
            </w:r>
            <w:proofErr w:type="spellEnd"/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5479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proofErr w:type="spellStart"/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Новомосковская</w:t>
            </w:r>
            <w:proofErr w:type="spellEnd"/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813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 xml:space="preserve">Комбрига </w:t>
            </w:r>
            <w:proofErr w:type="spellStart"/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Патоличева</w:t>
            </w:r>
            <w:proofErr w:type="spellEnd"/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387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етрищева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391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етрищева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27Б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5514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DE69B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ирогова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DE69B8" w:rsidRPr="00E0646F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DE69B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565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беды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2413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По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беды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D260D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2414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обеды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27,0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2416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2421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94810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бул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Победы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D260D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2498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D260D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Пожарского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rPr>
          <w:trHeight w:val="283"/>
        </w:trPr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2264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94810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414716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По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жарского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26А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414716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FD260D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5739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Попова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11484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Участок тепловой сети от 8ТК9 до 8ТК10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Попова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5C2957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0Б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F948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52:21:0000044:6067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32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Пушкинская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5C2957" w:rsidP="00F948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F94810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2276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5C2957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proofErr w:type="spellStart"/>
            <w:r w:rsidR="005C2957" w:rsidRPr="00E0646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амохвалова</w:t>
            </w:r>
            <w:proofErr w:type="spellEnd"/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2279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D62C8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E0646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итнова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470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D62C8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E0646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оветская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5C2957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215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D62C8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E0646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троителей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5C2957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D62C8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5C295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81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D62C8" w:rsidP="005C295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5C2957" w:rsidRPr="00E0646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троителей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D62C8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5591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D62C8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2426C" w:rsidRPr="00E0646F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туденческая</w:t>
            </w:r>
            <w:r w:rsidR="0072426C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59Д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D62C8" w:rsidP="007242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2426C" w:rsidRPr="00E0646F">
              <w:rPr>
                <w:rFonts w:ascii="Arial" w:eastAsia="Calibri" w:hAnsi="Arial" w:cs="Arial"/>
                <w:sz w:val="24"/>
                <w:szCs w:val="24"/>
              </w:rPr>
              <w:t>Су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ворова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D62C8" w:rsidP="003E4FF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>49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041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318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11443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D62C8" w:rsidP="0037286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Теплосеть котельной ПВОС, водяное теплоснабжение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>в двухтрубном исполнении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37286C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D62C8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1779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37286C" w:rsidP="000D62C8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0D62C8" w:rsidRPr="00E0646F">
              <w:rPr>
                <w:rFonts w:ascii="Arial" w:eastAsia="Calibri" w:hAnsi="Arial" w:cs="Arial"/>
                <w:sz w:val="24"/>
                <w:szCs w:val="24"/>
              </w:rPr>
              <w:t>217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3912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ТК34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ПВОС) до МДОУ №8 по ул. Сухаренко, д. 11А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37286C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7286C"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52:21:0000117:610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10909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ТК12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ПВОС) до МДОУ №44 по ул. Сухаренко, д. 14А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7286C" w:rsidRPr="00E0646F">
              <w:rPr>
                <w:rFonts w:ascii="Arial" w:eastAsia="Calibri" w:hAnsi="Arial" w:cs="Arial"/>
                <w:sz w:val="24"/>
                <w:szCs w:val="24"/>
              </w:rPr>
              <w:t>4А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70,0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52:21:0000135:719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10910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E8772A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ТК12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ПВОС) до МДОУ №44 по ул. Сухаренко, д. 14А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37286C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37286C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20,0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52:21:0000135:411</w:t>
            </w:r>
          </w:p>
        </w:tc>
      </w:tr>
      <w:tr w:rsidR="009318FD" w:rsidRPr="00E0646F" w:rsidTr="00E0646F">
        <w:tc>
          <w:tcPr>
            <w:tcW w:w="675" w:type="dxa"/>
            <w:shd w:val="clear" w:color="auto" w:fill="auto"/>
          </w:tcPr>
          <w:p w:rsidR="009318FD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3107</w:t>
            </w:r>
          </w:p>
        </w:tc>
        <w:tc>
          <w:tcPr>
            <w:tcW w:w="5244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Абонентские вводы 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 xml:space="preserve">№ 1,2 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от внутриквартальных тепловых камер ТК</w:t>
            </w:r>
            <w:proofErr w:type="gramStart"/>
            <w:r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  <w:proofErr w:type="gramEnd"/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>, ТК8 (источник-котельная ПВОС) до д. №16 по ул. Сухаренко</w:t>
            </w:r>
          </w:p>
        </w:tc>
        <w:tc>
          <w:tcPr>
            <w:tcW w:w="411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ул. Сухаренко, д. 16</w:t>
            </w:r>
            <w:r w:rsid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42</w:t>
            </w:r>
            <w:r w:rsidR="009318FD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136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298</w:t>
            </w:r>
          </w:p>
        </w:tc>
      </w:tr>
      <w:tr w:rsidR="009318FD" w:rsidRPr="00E0646F" w:rsidTr="00E0646F">
        <w:tc>
          <w:tcPr>
            <w:tcW w:w="675" w:type="dxa"/>
            <w:shd w:val="clear" w:color="auto" w:fill="auto"/>
          </w:tcPr>
          <w:p w:rsidR="009318FD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3108</w:t>
            </w:r>
          </w:p>
        </w:tc>
        <w:tc>
          <w:tcPr>
            <w:tcW w:w="5244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врезки в трубопровод в д. №18А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 xml:space="preserve"> ул. Сухаренко, (источник-котельная ПВОС) до д. №16А ул. Сухаренко</w:t>
            </w:r>
          </w:p>
        </w:tc>
        <w:tc>
          <w:tcPr>
            <w:tcW w:w="411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С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71</w:t>
            </w:r>
            <w:r w:rsidR="009318FD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412</w:t>
            </w:r>
          </w:p>
        </w:tc>
      </w:tr>
      <w:tr w:rsidR="009318FD" w:rsidRPr="00E0646F" w:rsidTr="00E0646F">
        <w:tc>
          <w:tcPr>
            <w:tcW w:w="675" w:type="dxa"/>
            <w:shd w:val="clear" w:color="auto" w:fill="auto"/>
          </w:tcPr>
          <w:p w:rsidR="009318FD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3110</w:t>
            </w:r>
          </w:p>
        </w:tc>
        <w:tc>
          <w:tcPr>
            <w:tcW w:w="5244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Абонентские вводы №1,2 от внутриквартальных тепловых камер</w:t>
            </w:r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 xml:space="preserve"> ТК10, ТК</w:t>
            </w:r>
            <w:proofErr w:type="gramStart"/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  <w:proofErr w:type="gramEnd"/>
            <w:r w:rsidR="003E4FFE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ПВОС) до д. №18 по ул. Сухаренко</w:t>
            </w:r>
          </w:p>
        </w:tc>
        <w:tc>
          <w:tcPr>
            <w:tcW w:w="411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9318FD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414</w:t>
            </w:r>
          </w:p>
        </w:tc>
      </w:tr>
      <w:tr w:rsidR="009318FD" w:rsidRPr="00E0646F" w:rsidTr="00E0646F">
        <w:tc>
          <w:tcPr>
            <w:tcW w:w="675" w:type="dxa"/>
            <w:shd w:val="clear" w:color="auto" w:fill="auto"/>
          </w:tcPr>
          <w:p w:rsidR="009318FD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3109</w:t>
            </w:r>
          </w:p>
        </w:tc>
        <w:tc>
          <w:tcPr>
            <w:tcW w:w="5244" w:type="dxa"/>
            <w:shd w:val="clear" w:color="auto" w:fill="auto"/>
          </w:tcPr>
          <w:p w:rsidR="009318FD" w:rsidRPr="00E0646F" w:rsidRDefault="00E8772A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стены д. №18 ул. Сухаренко</w:t>
            </w:r>
            <w:r w:rsidR="00EF3886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ПВОС) до задвижек в д. №18А ул. Сухаренко</w:t>
            </w:r>
          </w:p>
        </w:tc>
        <w:tc>
          <w:tcPr>
            <w:tcW w:w="411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9318FD" w:rsidRPr="00E0646F" w:rsidRDefault="00E8772A" w:rsidP="00EF38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EF3886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318FD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9318FD" w:rsidRPr="00E0646F" w:rsidRDefault="009318FD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135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416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FFFFFF" w:themeFill="background1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37286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ТК11</w:t>
            </w:r>
            <w:r w:rsidR="00EF3886"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ПВОС) до д. №20 ул. Сухаренко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E8772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="0037286C"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E8772A"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8772A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52:21:0000135:421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ТК11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98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52:21:0000123:1789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667915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291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2А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31301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293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4А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31301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2828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13А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31301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3939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46ТК12</w:t>
            </w:r>
            <w:r w:rsid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F3886" w:rsidRPr="00E0646F">
              <w:rPr>
                <w:rFonts w:ascii="Arial" w:eastAsia="Calibri" w:hAnsi="Arial" w:cs="Arial"/>
                <w:sz w:val="24"/>
                <w:szCs w:val="24"/>
              </w:rPr>
              <w:t>(источник-котельная №46) до МДОУ №116 по ул. Урицкого, д. 4А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Урицкого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124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52:21:0000129:1761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572A1E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2801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1512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ер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Учительский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2800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ер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Учительский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031301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4894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 xml:space="preserve"> к дому № 4Б по </w:t>
            </w:r>
            <w:proofErr w:type="spellStart"/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-ту Циолковского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031301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4Б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031301" w:rsidRPr="00E0646F">
              <w:rPr>
                <w:rFonts w:ascii="Arial" w:eastAsia="Calibri" w:hAnsi="Arial" w:cs="Arial"/>
                <w:sz w:val="24"/>
                <w:szCs w:val="24"/>
              </w:rPr>
              <w:t>5,0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D5C10" w:rsidP="00ED5C1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52:21:0000080:1616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4904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 xml:space="preserve"> от ТК-41 до дома №6 по </w:t>
            </w:r>
            <w:proofErr w:type="spellStart"/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-ту Циолковского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48</w:t>
            </w:r>
            <w:r w:rsidR="00C15127" w:rsidRPr="00E0646F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ED5C1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52:21:0000080:1615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3182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174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C1512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179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F0A43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 xml:space="preserve">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 xml:space="preserve">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3169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17Б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49Б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5697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49В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5698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80,00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2394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52А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956F6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5700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A2786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53А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11504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Участок тепловой сети и сети ГВС от ТК-2 до дома №76 по </w:t>
            </w:r>
            <w:proofErr w:type="spellStart"/>
            <w:r w:rsidRPr="00E0646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  <w:r w:rsidRPr="00E0646F">
              <w:rPr>
                <w:rFonts w:ascii="Arial" w:eastAsia="Calibri" w:hAnsi="Arial" w:cs="Arial"/>
                <w:sz w:val="24"/>
                <w:szCs w:val="24"/>
              </w:rPr>
              <w:t>-ту Циолковского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Циолковского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97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2707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5282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A2786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5724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A278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A2786" w:rsidRPr="00E0646F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A2786" w:rsidP="007A278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5725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410166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F0A43" w:rsidRPr="00E0646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5727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F0A4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41/20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7F0A43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Чапаева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7F0A4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2568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0F5A45" w:rsidRP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Чкалова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 д.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7/17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3496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410166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</w:t>
            </w:r>
            <w:r w:rsidR="002460B5" w:rsidRPr="00E0646F">
              <w:rPr>
                <w:rFonts w:ascii="Arial" w:eastAsia="Calibri" w:hAnsi="Arial" w:cs="Arial"/>
                <w:sz w:val="24"/>
                <w:szCs w:val="24"/>
              </w:rPr>
              <w:t>асть, г. Дзержинск,</w:t>
            </w:r>
            <w:r w:rsidR="000F5A45" w:rsidRP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="002460B5"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Чкалова</w:t>
            </w:r>
            <w:r w:rsidR="002460B5" w:rsidRPr="00E0646F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2460B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516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2460B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0F5A45" w:rsidRP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Чкалова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48Б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3103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410166" w:rsidP="000F5A4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ТК15 (источник-котельная ПВОС) до д. №2 по ул. Щорса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ул. Щорса, д. 2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21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138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:4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87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4884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410166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</w:t>
            </w:r>
            <w:proofErr w:type="gramStart"/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 (источник-котельная ПВОС) до МОУ СОШ №33 по ул. Щорса, 3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1016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2460B5" w:rsidRPr="00E0646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10166" w:rsidRPr="00E0646F">
              <w:rPr>
                <w:rFonts w:ascii="Arial" w:eastAsia="Calibri" w:hAnsi="Arial" w:cs="Arial"/>
                <w:sz w:val="24"/>
                <w:szCs w:val="24"/>
              </w:rPr>
              <w:t>ул. Щорса, д. 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36</w:t>
            </w:r>
            <w:r w:rsidR="002460B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41016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52:21:0000138:483</w:t>
            </w:r>
          </w:p>
        </w:tc>
      </w:tr>
      <w:tr w:rsidR="00B01E19" w:rsidRPr="00E0646F" w:rsidTr="00E0646F">
        <w:tc>
          <w:tcPr>
            <w:tcW w:w="675" w:type="dxa"/>
            <w:shd w:val="clear" w:color="auto" w:fill="auto"/>
          </w:tcPr>
          <w:p w:rsidR="00B01E19" w:rsidRPr="00E0646F" w:rsidRDefault="00B01E19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B01E19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3104</w:t>
            </w:r>
          </w:p>
        </w:tc>
        <w:tc>
          <w:tcPr>
            <w:tcW w:w="5244" w:type="dxa"/>
            <w:shd w:val="clear" w:color="auto" w:fill="auto"/>
          </w:tcPr>
          <w:p w:rsidR="00B01E19" w:rsidRPr="00E0646F" w:rsidRDefault="009955CE" w:rsidP="009955CE">
            <w:pPr>
              <w:rPr>
                <w:rFonts w:ascii="Arial" w:hAnsi="Arial" w:cs="Arial"/>
                <w:color w:val="000000"/>
              </w:rPr>
            </w:pPr>
            <w:r w:rsidRPr="00E0646F">
              <w:rPr>
                <w:rFonts w:ascii="Arial" w:eastAsia="Calibri" w:hAnsi="Arial" w:cs="Arial"/>
              </w:rPr>
              <w:t>Абонентский ввод от внутриквартальной тепловой камеры ТК15 (источник-котельная ПВОС) до д. №4 по ул. Щорса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01E19" w:rsidRPr="00E0646F" w:rsidRDefault="009955CE">
            <w:pPr>
              <w:rPr>
                <w:rFonts w:ascii="Arial" w:hAnsi="Arial" w:cs="Arial"/>
                <w:color w:val="000000"/>
              </w:rPr>
            </w:pPr>
            <w:r w:rsidRPr="00E0646F">
              <w:rPr>
                <w:rFonts w:ascii="Arial" w:eastAsia="Calibri" w:hAnsi="Arial" w:cs="Arial"/>
              </w:rPr>
              <w:t>Нижегородская область, г. Дзержинск, ул. Щорса, д. 4</w:t>
            </w:r>
          </w:p>
        </w:tc>
        <w:tc>
          <w:tcPr>
            <w:tcW w:w="1276" w:type="dxa"/>
            <w:shd w:val="clear" w:color="auto" w:fill="auto"/>
          </w:tcPr>
          <w:p w:rsidR="00B01E19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24,00</w:t>
            </w:r>
          </w:p>
        </w:tc>
        <w:tc>
          <w:tcPr>
            <w:tcW w:w="2551" w:type="dxa"/>
            <w:shd w:val="clear" w:color="auto" w:fill="auto"/>
          </w:tcPr>
          <w:p w:rsidR="00B01E19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52:21:0000138:488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3105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9955CE" w:rsidP="009955C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ТК14(источник-котельная ПВОС) до д. № 4А по ул. Щорса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9955CE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Щорса, д. 4А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2460B5" w:rsidP="009955C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9955CE" w:rsidRPr="00E0646F">
              <w:rPr>
                <w:rFonts w:ascii="Arial" w:eastAsia="Calibri" w:hAnsi="Arial" w:cs="Arial"/>
                <w:sz w:val="24"/>
                <w:szCs w:val="24"/>
              </w:rPr>
              <w:t>138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9955CE" w:rsidRPr="00E0646F">
              <w:rPr>
                <w:rFonts w:ascii="Arial" w:eastAsia="Calibri" w:hAnsi="Arial" w:cs="Arial"/>
                <w:sz w:val="24"/>
                <w:szCs w:val="24"/>
              </w:rPr>
              <w:t>486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3106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9955CE" w:rsidP="009955C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ТК5(источник-котельная ПВОС) до д. № 19 по ул. Щорса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9955CE" w:rsidP="000F5A4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Щорса, д. 19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</w:t>
            </w:r>
            <w:r w:rsidR="000F5A45" w:rsidRPr="00E0646F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2460B5" w:rsidP="009955CE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9955CE" w:rsidRPr="00E0646F">
              <w:rPr>
                <w:rFonts w:ascii="Arial" w:eastAsia="Calibri" w:hAnsi="Arial" w:cs="Arial"/>
                <w:sz w:val="24"/>
                <w:szCs w:val="24"/>
              </w:rPr>
              <w:t>137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9955CE" w:rsidRPr="00E0646F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2835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9955CE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9955CE" w:rsidP="002460B5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ул. Щорса, д. 23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956F69" w:rsidP="003E08B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17,00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7915" w:rsidP="003E08B2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 xml:space="preserve"> пос. Бабино</w:t>
            </w:r>
            <w:r w:rsidR="00EF3886" w:rsidRPr="00E0646F">
              <w:rPr>
                <w:rFonts w:ascii="Arial" w:eastAsia="Calibri" w:hAnsi="Arial" w:cs="Arial"/>
                <w:sz w:val="24"/>
                <w:szCs w:val="24"/>
              </w:rPr>
              <w:t>, тепловая сеть от котельной (улица 8 марта, дом 32)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667915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F3886" w:rsidRPr="00E0646F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0F5A45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EF3886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98217B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52:21:00002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577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  <w:tc>
          <w:tcPr>
            <w:tcW w:w="5244" w:type="dxa"/>
            <w:shd w:val="clear" w:color="auto" w:fill="auto"/>
          </w:tcPr>
          <w:p w:rsidR="0098217B" w:rsidRPr="00E0646F" w:rsidRDefault="00BD2154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Теплотрасса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BD2154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Бабино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, на территории школы № 25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D2154" w:rsidP="008F0FB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98217B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F5A4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98217B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219</w:t>
            </w:r>
            <w:r w:rsidR="0075736C"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910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2477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8F0FB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BD2154" w:rsidP="0098217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Бабино, ул. 8 Марта, д. 32А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="0098217B" w:rsidRPr="00E0646F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BD2154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52:21:00002</w:t>
            </w:r>
            <w:r w:rsidR="0098217B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98217B"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561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BD2154" w:rsidP="005C527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Тепловая сеть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BD2154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пос. Бабино, ул. </w:t>
            </w:r>
            <w:proofErr w:type="spellStart"/>
            <w:r w:rsidRPr="00E0646F">
              <w:rPr>
                <w:rFonts w:ascii="Arial" w:eastAsia="Calibri" w:hAnsi="Arial" w:cs="Arial"/>
                <w:sz w:val="24"/>
                <w:szCs w:val="24"/>
              </w:rPr>
              <w:t>Новосельская</w:t>
            </w:r>
            <w:proofErr w:type="spellEnd"/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, тепловая сеть АТС и домовладения № 1А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7309A6" w:rsidRPr="00E0646F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7309A6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210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617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7683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Сети отопления и ГВС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BD2154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Горбатовка, ул. Весенняя, д. 84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410,0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7309A6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162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:1</w:t>
            </w:r>
            <w:r w:rsidR="00BD2154" w:rsidRPr="00E0646F">
              <w:rPr>
                <w:rFonts w:ascii="Arial" w:eastAsia="Calibri" w:hAnsi="Arial" w:cs="Arial"/>
                <w:sz w:val="24"/>
                <w:szCs w:val="24"/>
              </w:rPr>
              <w:t>609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BD2154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2497</w:t>
            </w:r>
          </w:p>
        </w:tc>
        <w:tc>
          <w:tcPr>
            <w:tcW w:w="5244" w:type="dxa"/>
            <w:shd w:val="clear" w:color="auto" w:fill="auto"/>
          </w:tcPr>
          <w:p w:rsidR="007309A6" w:rsidRPr="00E0646F" w:rsidRDefault="00BD2154" w:rsidP="00B01E19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отопления от котельной до д. №1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 xml:space="preserve"> по ул. Восточной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BD2154" w:rsidP="00BD21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Горбатовка, ул. Восточная, д. 1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5C5270" w:rsidRPr="00E0646F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7309A6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163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2147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5155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Теплосети и абонентские вводы от котельной №16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F70950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Дзержинск, пос. Горбатовка, ул. Школьная, д. 1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="007309A6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C5270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7309A6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163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1431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8019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Сети отопл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 xml:space="preserve">ения и ГВС от котельной </w:t>
            </w:r>
            <w:proofErr w:type="spellStart"/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сельс</w:t>
            </w:r>
            <w:proofErr w:type="spellEnd"/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. 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ос. </w:t>
            </w:r>
            <w:proofErr w:type="spellStart"/>
            <w:r w:rsidRPr="00E0646F">
              <w:rPr>
                <w:rFonts w:ascii="Arial" w:eastAsia="Calibri" w:hAnsi="Arial" w:cs="Arial"/>
                <w:sz w:val="24"/>
                <w:szCs w:val="24"/>
              </w:rPr>
              <w:t>Петряевка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667915" w:rsidRPr="00E0646F" w:rsidRDefault="00F70950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пос. </w:t>
            </w:r>
            <w:proofErr w:type="spellStart"/>
            <w:r w:rsidRPr="00E0646F">
              <w:rPr>
                <w:rFonts w:ascii="Arial" w:eastAsia="Calibri" w:hAnsi="Arial" w:cs="Arial"/>
                <w:sz w:val="24"/>
                <w:szCs w:val="24"/>
              </w:rPr>
              <w:t>Петряевка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636,0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7309A6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000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4550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9929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Наружные тепловые сети в двухтрубном исполнении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460CA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proofErr w:type="spellStart"/>
            <w:r w:rsidR="00460CAB" w:rsidRPr="00E0646F">
              <w:rPr>
                <w:rFonts w:ascii="Arial" w:eastAsia="Calibri" w:hAnsi="Arial" w:cs="Arial"/>
                <w:sz w:val="24"/>
                <w:szCs w:val="24"/>
              </w:rPr>
              <w:t>рп</w:t>
            </w:r>
            <w:proofErr w:type="spellEnd"/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. Пыра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2732,0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7309A6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587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36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7309A6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от котельной №7 по ул. Пирогова, д. 8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5C5270" w:rsidP="008F0FB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309A6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7309A6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70950" w:rsidP="003E29AA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от котельной №3 по ул. Гайдара, д. 7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8F0FB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309A6"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52:21:0000102:335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663897" w:rsidP="007309A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детская больница № 13 от котельной №9 по ул. Грибоедова, д. 29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460CAB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60CAB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460CAB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52:21:0000000:4078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10830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Ввод ГВС от 26ТК4 до дома № 49А по </w:t>
            </w:r>
            <w:proofErr w:type="spellStart"/>
            <w:r w:rsidRPr="00E0646F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  <w:r w:rsidRPr="00E0646F">
              <w:rPr>
                <w:rFonts w:ascii="Arial" w:eastAsia="Calibri" w:hAnsi="Arial" w:cs="Arial"/>
                <w:sz w:val="24"/>
                <w:szCs w:val="24"/>
              </w:rPr>
              <w:t>-ту Ленина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просп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Ленина, строение 49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44</w:t>
            </w:r>
            <w:r w:rsidR="00667915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663897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084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:3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98</w:t>
            </w:r>
          </w:p>
        </w:tc>
      </w:tr>
      <w:tr w:rsidR="00667915" w:rsidRPr="00E0646F" w:rsidTr="00E0646F">
        <w:tc>
          <w:tcPr>
            <w:tcW w:w="675" w:type="dxa"/>
            <w:shd w:val="clear" w:color="auto" w:fill="auto"/>
          </w:tcPr>
          <w:p w:rsidR="00667915" w:rsidRPr="00E0646F" w:rsidRDefault="00667915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5244" w:type="dxa"/>
            <w:shd w:val="clear" w:color="auto" w:fill="auto"/>
          </w:tcPr>
          <w:p w:rsidR="00667915" w:rsidRPr="00E0646F" w:rsidRDefault="00663897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667915" w:rsidRPr="00E0646F" w:rsidRDefault="00667915" w:rsidP="00F70950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Матросова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F70950" w:rsidRPr="00E0646F">
              <w:rPr>
                <w:rFonts w:ascii="Arial" w:eastAsia="Calibri" w:hAnsi="Arial" w:cs="Arial"/>
                <w:sz w:val="24"/>
                <w:szCs w:val="24"/>
              </w:rPr>
              <w:t>6А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, детский комбинат №120</w:t>
            </w:r>
          </w:p>
        </w:tc>
        <w:tc>
          <w:tcPr>
            <w:tcW w:w="1276" w:type="dxa"/>
            <w:shd w:val="clear" w:color="auto" w:fill="auto"/>
          </w:tcPr>
          <w:p w:rsidR="00667915" w:rsidRPr="00E0646F" w:rsidRDefault="00F70950" w:rsidP="008F0FB7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F0FB7" w:rsidRPr="00E0646F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667915" w:rsidRPr="00E0646F" w:rsidRDefault="00F70950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52:21:0000054:1336</w:t>
            </w:r>
          </w:p>
        </w:tc>
      </w:tr>
      <w:tr w:rsidR="0053224F" w:rsidRPr="00E0646F" w:rsidTr="00E0646F">
        <w:tc>
          <w:tcPr>
            <w:tcW w:w="675" w:type="dxa"/>
            <w:shd w:val="clear" w:color="auto" w:fill="auto"/>
          </w:tcPr>
          <w:p w:rsidR="0053224F" w:rsidRPr="00E0646F" w:rsidRDefault="0053224F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53224F" w:rsidRPr="00E0646F" w:rsidRDefault="00F70950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3944</w:t>
            </w:r>
          </w:p>
        </w:tc>
        <w:tc>
          <w:tcPr>
            <w:tcW w:w="5244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Вводы ГВС</w:t>
            </w:r>
          </w:p>
        </w:tc>
        <w:tc>
          <w:tcPr>
            <w:tcW w:w="4111" w:type="dxa"/>
            <w:shd w:val="clear" w:color="auto" w:fill="auto"/>
          </w:tcPr>
          <w:p w:rsidR="0053224F" w:rsidRPr="00E0646F" w:rsidRDefault="0053224F" w:rsidP="0071653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ул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Пожарского, д. 6</w:t>
            </w:r>
          </w:p>
        </w:tc>
        <w:tc>
          <w:tcPr>
            <w:tcW w:w="1276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53224F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53224F" w:rsidRPr="00E0646F" w:rsidRDefault="0053224F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3224F" w:rsidRPr="00E0646F" w:rsidTr="00E0646F">
        <w:tc>
          <w:tcPr>
            <w:tcW w:w="675" w:type="dxa"/>
            <w:shd w:val="clear" w:color="auto" w:fill="auto"/>
          </w:tcPr>
          <w:p w:rsidR="0053224F" w:rsidRPr="00E0646F" w:rsidRDefault="0053224F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11459</w:t>
            </w:r>
          </w:p>
        </w:tc>
        <w:tc>
          <w:tcPr>
            <w:tcW w:w="5244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Теплосети котельной ПВОС, горячее водоснабжение в двухтрубном исполнении</w:t>
            </w:r>
          </w:p>
        </w:tc>
        <w:tc>
          <w:tcPr>
            <w:tcW w:w="4111" w:type="dxa"/>
            <w:shd w:val="clear" w:color="auto" w:fill="auto"/>
          </w:tcPr>
          <w:p w:rsidR="0053224F" w:rsidRPr="00E0646F" w:rsidRDefault="0053224F" w:rsidP="0071653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Сухаренко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2395</w:t>
            </w:r>
            <w:r w:rsidR="0053224F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53224F" w:rsidRPr="00E0646F" w:rsidRDefault="0053224F" w:rsidP="0071653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52:21:00001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:1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</w:tr>
      <w:tr w:rsidR="0053224F" w:rsidRPr="00E0646F" w:rsidTr="00E0646F">
        <w:tc>
          <w:tcPr>
            <w:tcW w:w="675" w:type="dxa"/>
            <w:shd w:val="clear" w:color="auto" w:fill="auto"/>
          </w:tcPr>
          <w:p w:rsidR="0053224F" w:rsidRPr="00E0646F" w:rsidRDefault="0053224F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2805</w:t>
            </w:r>
          </w:p>
        </w:tc>
        <w:tc>
          <w:tcPr>
            <w:tcW w:w="5244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Абонентский ввод от внутриквартальной тепловой камеры ТК32 (источник-котельная ПВОС) до д. №7 по ул. Ульянова</w:t>
            </w:r>
          </w:p>
        </w:tc>
        <w:tc>
          <w:tcPr>
            <w:tcW w:w="4111" w:type="dxa"/>
            <w:shd w:val="clear" w:color="auto" w:fill="auto"/>
          </w:tcPr>
          <w:p w:rsidR="0053224F" w:rsidRPr="00E0646F" w:rsidRDefault="0053224F" w:rsidP="0071653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Ульянова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, д. 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53224F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53224F" w:rsidRPr="00E0646F" w:rsidRDefault="0053224F" w:rsidP="0071653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118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362</w:t>
            </w:r>
          </w:p>
        </w:tc>
      </w:tr>
      <w:tr w:rsidR="0053224F" w:rsidRPr="00E0646F" w:rsidTr="00E0646F">
        <w:tc>
          <w:tcPr>
            <w:tcW w:w="675" w:type="dxa"/>
            <w:shd w:val="clear" w:color="auto" w:fill="auto"/>
          </w:tcPr>
          <w:p w:rsidR="0053224F" w:rsidRPr="00E0646F" w:rsidRDefault="0053224F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53224F" w:rsidRPr="00E0646F" w:rsidRDefault="0053224F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415</w:t>
            </w:r>
          </w:p>
        </w:tc>
        <w:tc>
          <w:tcPr>
            <w:tcW w:w="5244" w:type="dxa"/>
            <w:shd w:val="clear" w:color="auto" w:fill="FFFFFF" w:themeFill="background1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Участок сети ГВС от 46ТК11 до 46ТК11Б</w:t>
            </w:r>
          </w:p>
        </w:tc>
        <w:tc>
          <w:tcPr>
            <w:tcW w:w="4111" w:type="dxa"/>
            <w:shd w:val="clear" w:color="auto" w:fill="auto"/>
          </w:tcPr>
          <w:p w:rsidR="0053224F" w:rsidRPr="00E0646F" w:rsidRDefault="0053224F" w:rsidP="0071653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 xml:space="preserve">Нижегородская область, г. Дзержинск, ул. 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Урицкого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, д. 1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0А</w:t>
            </w:r>
          </w:p>
        </w:tc>
        <w:tc>
          <w:tcPr>
            <w:tcW w:w="1276" w:type="dxa"/>
            <w:shd w:val="clear" w:color="auto" w:fill="auto"/>
          </w:tcPr>
          <w:p w:rsidR="0053224F" w:rsidRPr="00E0646F" w:rsidRDefault="0071653C" w:rsidP="00176454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81</w:t>
            </w:r>
            <w:r w:rsidR="0053224F" w:rsidRPr="00E0646F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auto"/>
          </w:tcPr>
          <w:p w:rsidR="0053224F" w:rsidRPr="00E0646F" w:rsidRDefault="0053224F" w:rsidP="0071653C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52:21:0000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129</w:t>
            </w:r>
            <w:r w:rsidRPr="00E0646F">
              <w:rPr>
                <w:rFonts w:ascii="Arial" w:eastAsia="Calibri" w:hAnsi="Arial" w:cs="Arial"/>
                <w:sz w:val="24"/>
                <w:szCs w:val="24"/>
              </w:rPr>
              <w:t>:2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146</w:t>
            </w:r>
          </w:p>
        </w:tc>
      </w:tr>
      <w:tr w:rsidR="00B91C63" w:rsidRPr="00E0646F" w:rsidTr="00E0646F">
        <w:tc>
          <w:tcPr>
            <w:tcW w:w="675" w:type="dxa"/>
            <w:shd w:val="clear" w:color="auto" w:fill="auto"/>
          </w:tcPr>
          <w:p w:rsidR="00B91C63" w:rsidRPr="00E0646F" w:rsidRDefault="00F772C3" w:rsidP="00623AC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72A1E" w:rsidRPr="00E0646F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B91C63" w:rsidRPr="00E0646F" w:rsidRDefault="0071653C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3202</w:t>
            </w:r>
          </w:p>
        </w:tc>
        <w:tc>
          <w:tcPr>
            <w:tcW w:w="5244" w:type="dxa"/>
            <w:shd w:val="clear" w:color="auto" w:fill="auto"/>
          </w:tcPr>
          <w:p w:rsidR="00B91C63" w:rsidRPr="00E0646F" w:rsidRDefault="0071653C" w:rsidP="00414716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Магистраль системы горячего водоснабжения</w:t>
            </w:r>
          </w:p>
        </w:tc>
        <w:tc>
          <w:tcPr>
            <w:tcW w:w="4111" w:type="dxa"/>
            <w:shd w:val="clear" w:color="auto" w:fill="auto"/>
          </w:tcPr>
          <w:p w:rsidR="00B91C63" w:rsidRPr="00E0646F" w:rsidRDefault="00F772C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Нижегородская область, г. Дзержинск</w:t>
            </w:r>
            <w:r w:rsidR="0071653C" w:rsidRPr="00E0646F">
              <w:rPr>
                <w:rFonts w:ascii="Arial" w:eastAsia="Calibri" w:hAnsi="Arial" w:cs="Arial"/>
                <w:sz w:val="24"/>
                <w:szCs w:val="24"/>
              </w:rPr>
              <w:t>, просп. Циолковского, д. 19В</w:t>
            </w:r>
          </w:p>
        </w:tc>
        <w:tc>
          <w:tcPr>
            <w:tcW w:w="1276" w:type="dxa"/>
            <w:shd w:val="clear" w:color="auto" w:fill="auto"/>
          </w:tcPr>
          <w:p w:rsidR="00B91C63" w:rsidRPr="00E0646F" w:rsidRDefault="00956F69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E0646F">
              <w:rPr>
                <w:rFonts w:ascii="Arial" w:eastAsia="Calibri" w:hAnsi="Arial" w:cs="Arial"/>
                <w:sz w:val="24"/>
                <w:szCs w:val="24"/>
              </w:rPr>
              <w:t>0,50</w:t>
            </w:r>
          </w:p>
        </w:tc>
        <w:tc>
          <w:tcPr>
            <w:tcW w:w="2551" w:type="dxa"/>
            <w:shd w:val="clear" w:color="auto" w:fill="auto"/>
          </w:tcPr>
          <w:p w:rsidR="00B91C63" w:rsidRPr="00E0646F" w:rsidRDefault="00B91C63" w:rsidP="00CD44F3">
            <w:pPr>
              <w:pStyle w:val="ac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E04EA" w:rsidRPr="00E0646F" w:rsidRDefault="007E04EA" w:rsidP="000839F2">
      <w:pPr>
        <w:pStyle w:val="ac"/>
        <w:outlineLvl w:val="0"/>
        <w:rPr>
          <w:rFonts w:ascii="Arial" w:hAnsi="Arial" w:cs="Arial"/>
          <w:sz w:val="24"/>
          <w:szCs w:val="24"/>
        </w:rPr>
      </w:pPr>
    </w:p>
    <w:p w:rsidR="00A65B6A" w:rsidRPr="00E0646F" w:rsidRDefault="00A65B6A" w:rsidP="00A65B6A">
      <w:pPr>
        <w:rPr>
          <w:rFonts w:ascii="Arial" w:hAnsi="Arial" w:cs="Arial"/>
        </w:rPr>
      </w:pPr>
    </w:p>
    <w:p w:rsidR="00DA695A" w:rsidRPr="00E0646F" w:rsidRDefault="007E04EA" w:rsidP="000839F2">
      <w:pPr>
        <w:pStyle w:val="1"/>
        <w:tabs>
          <w:tab w:val="left" w:pos="5245"/>
          <w:tab w:val="left" w:pos="9072"/>
        </w:tabs>
        <w:rPr>
          <w:rFonts w:ascii="Arial" w:hAnsi="Arial" w:cs="Arial"/>
          <w:sz w:val="24"/>
          <w:szCs w:val="24"/>
        </w:rPr>
      </w:pPr>
      <w:r w:rsidRPr="00E0646F">
        <w:rPr>
          <w:rFonts w:ascii="Arial" w:hAnsi="Arial" w:cs="Arial"/>
          <w:b/>
          <w:sz w:val="24"/>
          <w:szCs w:val="24"/>
        </w:rPr>
        <w:t>Председатель</w:t>
      </w:r>
      <w:r w:rsidR="00E0646F">
        <w:rPr>
          <w:rFonts w:ascii="Arial" w:hAnsi="Arial" w:cs="Arial"/>
          <w:b/>
          <w:sz w:val="24"/>
          <w:szCs w:val="24"/>
        </w:rPr>
        <w:t xml:space="preserve"> </w:t>
      </w:r>
      <w:r w:rsidR="00E05300" w:rsidRPr="00E0646F">
        <w:rPr>
          <w:rFonts w:ascii="Arial" w:hAnsi="Arial" w:cs="Arial"/>
          <w:b/>
          <w:sz w:val="24"/>
          <w:szCs w:val="24"/>
        </w:rPr>
        <w:t>КУМИ</w:t>
      </w:r>
      <w:r w:rsidRPr="00E0646F">
        <w:rPr>
          <w:rFonts w:ascii="Arial" w:hAnsi="Arial" w:cs="Arial"/>
          <w:b/>
          <w:sz w:val="24"/>
          <w:szCs w:val="24"/>
        </w:rPr>
        <w:tab/>
      </w:r>
      <w:r w:rsidR="00E0646F">
        <w:rPr>
          <w:rFonts w:ascii="Arial" w:hAnsi="Arial" w:cs="Arial"/>
          <w:b/>
          <w:sz w:val="24"/>
          <w:szCs w:val="24"/>
        </w:rPr>
        <w:t xml:space="preserve"> </w:t>
      </w:r>
      <w:r w:rsidR="008E5997" w:rsidRPr="00E0646F">
        <w:rPr>
          <w:rFonts w:ascii="Arial" w:hAnsi="Arial" w:cs="Arial"/>
          <w:b/>
          <w:sz w:val="24"/>
          <w:szCs w:val="24"/>
        </w:rPr>
        <w:tab/>
      </w:r>
      <w:r w:rsidR="008E5997" w:rsidRPr="00E0646F">
        <w:rPr>
          <w:rFonts w:ascii="Arial" w:hAnsi="Arial" w:cs="Arial"/>
          <w:b/>
          <w:sz w:val="24"/>
          <w:szCs w:val="24"/>
        </w:rPr>
        <w:tab/>
      </w:r>
      <w:r w:rsidR="008E5997" w:rsidRPr="00E0646F">
        <w:rPr>
          <w:rFonts w:ascii="Arial" w:hAnsi="Arial" w:cs="Arial"/>
          <w:b/>
          <w:sz w:val="24"/>
          <w:szCs w:val="24"/>
        </w:rPr>
        <w:tab/>
      </w:r>
      <w:r w:rsidR="008E5997" w:rsidRPr="00E0646F">
        <w:rPr>
          <w:rFonts w:ascii="Arial" w:hAnsi="Arial" w:cs="Arial"/>
          <w:b/>
          <w:sz w:val="24"/>
          <w:szCs w:val="24"/>
        </w:rPr>
        <w:tab/>
      </w:r>
      <w:r w:rsidR="008E5997" w:rsidRPr="00E0646F">
        <w:rPr>
          <w:rFonts w:ascii="Arial" w:hAnsi="Arial" w:cs="Arial"/>
          <w:b/>
          <w:sz w:val="24"/>
          <w:szCs w:val="24"/>
        </w:rPr>
        <w:tab/>
      </w:r>
      <w:r w:rsidR="008E5997" w:rsidRPr="00E0646F">
        <w:rPr>
          <w:rFonts w:ascii="Arial" w:hAnsi="Arial" w:cs="Arial"/>
          <w:b/>
          <w:sz w:val="24"/>
          <w:szCs w:val="24"/>
        </w:rPr>
        <w:tab/>
      </w:r>
      <w:r w:rsidR="008E5997" w:rsidRPr="00E0646F">
        <w:rPr>
          <w:rFonts w:ascii="Arial" w:hAnsi="Arial" w:cs="Arial"/>
          <w:b/>
          <w:sz w:val="24"/>
          <w:szCs w:val="24"/>
        </w:rPr>
        <w:tab/>
      </w:r>
      <w:r w:rsidR="00E0646F">
        <w:rPr>
          <w:rFonts w:ascii="Arial" w:hAnsi="Arial" w:cs="Arial"/>
          <w:b/>
          <w:sz w:val="24"/>
          <w:szCs w:val="24"/>
        </w:rPr>
        <w:t xml:space="preserve"> </w:t>
      </w:r>
      <w:r w:rsidR="000839F2" w:rsidRPr="00E0646F">
        <w:rPr>
          <w:rFonts w:ascii="Arial" w:hAnsi="Arial" w:cs="Arial"/>
          <w:b/>
          <w:sz w:val="24"/>
          <w:szCs w:val="24"/>
        </w:rPr>
        <w:t>М.Б. Рабин</w:t>
      </w:r>
    </w:p>
    <w:sectPr w:rsidR="00DA695A" w:rsidRPr="00E0646F" w:rsidSect="00E0646F">
      <w:pgSz w:w="16838" w:h="11906" w:orient="landscape" w:code="9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B4" w:rsidRDefault="003D15B4" w:rsidP="00905158">
      <w:r>
        <w:separator/>
      </w:r>
    </w:p>
  </w:endnote>
  <w:endnote w:type="continuationSeparator" w:id="0">
    <w:p w:rsidR="003D15B4" w:rsidRDefault="003D15B4" w:rsidP="0090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B4" w:rsidRDefault="003D15B4" w:rsidP="00905158">
      <w:r>
        <w:separator/>
      </w:r>
    </w:p>
  </w:footnote>
  <w:footnote w:type="continuationSeparator" w:id="0">
    <w:p w:rsidR="003D15B4" w:rsidRDefault="003D15B4" w:rsidP="0090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2A8"/>
    <w:multiLevelType w:val="singleLevel"/>
    <w:tmpl w:val="85B884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92"/>
    <w:rsid w:val="00023CEE"/>
    <w:rsid w:val="00024996"/>
    <w:rsid w:val="00026448"/>
    <w:rsid w:val="00031301"/>
    <w:rsid w:val="00041732"/>
    <w:rsid w:val="00043E35"/>
    <w:rsid w:val="0004416D"/>
    <w:rsid w:val="000457F1"/>
    <w:rsid w:val="0004635E"/>
    <w:rsid w:val="00060F2B"/>
    <w:rsid w:val="0008193D"/>
    <w:rsid w:val="000839F2"/>
    <w:rsid w:val="000853C4"/>
    <w:rsid w:val="00087086"/>
    <w:rsid w:val="0009437D"/>
    <w:rsid w:val="000A071E"/>
    <w:rsid w:val="000A21B5"/>
    <w:rsid w:val="000B3D5F"/>
    <w:rsid w:val="000C0E3A"/>
    <w:rsid w:val="000C3B9C"/>
    <w:rsid w:val="000D4ABB"/>
    <w:rsid w:val="000D5446"/>
    <w:rsid w:val="000D62C8"/>
    <w:rsid w:val="000E1C96"/>
    <w:rsid w:val="000E4774"/>
    <w:rsid w:val="000E6F9E"/>
    <w:rsid w:val="000F462A"/>
    <w:rsid w:val="000F4B4F"/>
    <w:rsid w:val="000F5A45"/>
    <w:rsid w:val="000F62FA"/>
    <w:rsid w:val="00103666"/>
    <w:rsid w:val="00115CD2"/>
    <w:rsid w:val="00117E6A"/>
    <w:rsid w:val="001255D6"/>
    <w:rsid w:val="001263DE"/>
    <w:rsid w:val="00130B1F"/>
    <w:rsid w:val="00155958"/>
    <w:rsid w:val="00160DE9"/>
    <w:rsid w:val="00162C6C"/>
    <w:rsid w:val="00176454"/>
    <w:rsid w:val="00180F3D"/>
    <w:rsid w:val="00191A7A"/>
    <w:rsid w:val="001A3EA8"/>
    <w:rsid w:val="001A67E3"/>
    <w:rsid w:val="001A6AC5"/>
    <w:rsid w:val="001B07EF"/>
    <w:rsid w:val="001B27BE"/>
    <w:rsid w:val="001B6210"/>
    <w:rsid w:val="001C1F4D"/>
    <w:rsid w:val="001C5105"/>
    <w:rsid w:val="001C6BCA"/>
    <w:rsid w:val="001F5AC7"/>
    <w:rsid w:val="00207B8B"/>
    <w:rsid w:val="0021343C"/>
    <w:rsid w:val="002177C8"/>
    <w:rsid w:val="00233B97"/>
    <w:rsid w:val="00245A7E"/>
    <w:rsid w:val="002460B5"/>
    <w:rsid w:val="0025119F"/>
    <w:rsid w:val="00251517"/>
    <w:rsid w:val="00257035"/>
    <w:rsid w:val="002623A9"/>
    <w:rsid w:val="00272E82"/>
    <w:rsid w:val="0027385E"/>
    <w:rsid w:val="00274FED"/>
    <w:rsid w:val="00282DE2"/>
    <w:rsid w:val="002863AE"/>
    <w:rsid w:val="00291AC4"/>
    <w:rsid w:val="002A1407"/>
    <w:rsid w:val="002A4B95"/>
    <w:rsid w:val="002C41D8"/>
    <w:rsid w:val="002C4623"/>
    <w:rsid w:val="002D34F5"/>
    <w:rsid w:val="002E3D71"/>
    <w:rsid w:val="002E47C9"/>
    <w:rsid w:val="002E4D91"/>
    <w:rsid w:val="002F157B"/>
    <w:rsid w:val="00303209"/>
    <w:rsid w:val="00307397"/>
    <w:rsid w:val="0031557A"/>
    <w:rsid w:val="003177C9"/>
    <w:rsid w:val="003259EB"/>
    <w:rsid w:val="00340642"/>
    <w:rsid w:val="0034550C"/>
    <w:rsid w:val="00351CC3"/>
    <w:rsid w:val="003534A4"/>
    <w:rsid w:val="00357D07"/>
    <w:rsid w:val="00361476"/>
    <w:rsid w:val="0036534C"/>
    <w:rsid w:val="0037286C"/>
    <w:rsid w:val="00377126"/>
    <w:rsid w:val="0038265E"/>
    <w:rsid w:val="00383735"/>
    <w:rsid w:val="00387112"/>
    <w:rsid w:val="00395F68"/>
    <w:rsid w:val="003B1919"/>
    <w:rsid w:val="003B2BFE"/>
    <w:rsid w:val="003C6216"/>
    <w:rsid w:val="003D15B4"/>
    <w:rsid w:val="003D2DAC"/>
    <w:rsid w:val="003D30EF"/>
    <w:rsid w:val="003D5725"/>
    <w:rsid w:val="003E08B2"/>
    <w:rsid w:val="003E2116"/>
    <w:rsid w:val="003E29AA"/>
    <w:rsid w:val="003E4FFE"/>
    <w:rsid w:val="003F117E"/>
    <w:rsid w:val="003F1FF1"/>
    <w:rsid w:val="003F73CE"/>
    <w:rsid w:val="0040203F"/>
    <w:rsid w:val="00407FC3"/>
    <w:rsid w:val="00410166"/>
    <w:rsid w:val="00414716"/>
    <w:rsid w:val="004161EA"/>
    <w:rsid w:val="00416829"/>
    <w:rsid w:val="00420409"/>
    <w:rsid w:val="00424E64"/>
    <w:rsid w:val="00430192"/>
    <w:rsid w:val="004317EA"/>
    <w:rsid w:val="004379A5"/>
    <w:rsid w:val="004556FD"/>
    <w:rsid w:val="00460B54"/>
    <w:rsid w:val="00460CAB"/>
    <w:rsid w:val="004678CB"/>
    <w:rsid w:val="00480E52"/>
    <w:rsid w:val="00484E54"/>
    <w:rsid w:val="004947A7"/>
    <w:rsid w:val="004A2E6E"/>
    <w:rsid w:val="004A441F"/>
    <w:rsid w:val="004B074B"/>
    <w:rsid w:val="004B4CE4"/>
    <w:rsid w:val="00501959"/>
    <w:rsid w:val="0051081D"/>
    <w:rsid w:val="00515C7E"/>
    <w:rsid w:val="00523CAC"/>
    <w:rsid w:val="00524B05"/>
    <w:rsid w:val="00525CF6"/>
    <w:rsid w:val="0053138F"/>
    <w:rsid w:val="0053224F"/>
    <w:rsid w:val="00542A77"/>
    <w:rsid w:val="005468EA"/>
    <w:rsid w:val="00552E55"/>
    <w:rsid w:val="0055405A"/>
    <w:rsid w:val="005544B2"/>
    <w:rsid w:val="00572A1E"/>
    <w:rsid w:val="00572CAB"/>
    <w:rsid w:val="00574DA6"/>
    <w:rsid w:val="00587F31"/>
    <w:rsid w:val="00591C48"/>
    <w:rsid w:val="0059668D"/>
    <w:rsid w:val="00597446"/>
    <w:rsid w:val="005B3ED7"/>
    <w:rsid w:val="005B5914"/>
    <w:rsid w:val="005C2957"/>
    <w:rsid w:val="005C4114"/>
    <w:rsid w:val="005C449C"/>
    <w:rsid w:val="005C5270"/>
    <w:rsid w:val="005F3533"/>
    <w:rsid w:val="005F57A0"/>
    <w:rsid w:val="005F7914"/>
    <w:rsid w:val="0060006B"/>
    <w:rsid w:val="006008A2"/>
    <w:rsid w:val="006032B1"/>
    <w:rsid w:val="00603936"/>
    <w:rsid w:val="00604F12"/>
    <w:rsid w:val="00606A7A"/>
    <w:rsid w:val="00613017"/>
    <w:rsid w:val="00623AC6"/>
    <w:rsid w:val="00625863"/>
    <w:rsid w:val="00644CDD"/>
    <w:rsid w:val="00644E61"/>
    <w:rsid w:val="00652CBF"/>
    <w:rsid w:val="00663897"/>
    <w:rsid w:val="00665E96"/>
    <w:rsid w:val="00667915"/>
    <w:rsid w:val="00672663"/>
    <w:rsid w:val="00673D78"/>
    <w:rsid w:val="006744AB"/>
    <w:rsid w:val="006764BD"/>
    <w:rsid w:val="006765F8"/>
    <w:rsid w:val="00680C9A"/>
    <w:rsid w:val="00681BFA"/>
    <w:rsid w:val="00684294"/>
    <w:rsid w:val="00684A49"/>
    <w:rsid w:val="00690FE2"/>
    <w:rsid w:val="00696D0D"/>
    <w:rsid w:val="00696F76"/>
    <w:rsid w:val="006A282E"/>
    <w:rsid w:val="006C2F74"/>
    <w:rsid w:val="006C6B0C"/>
    <w:rsid w:val="006E1FBF"/>
    <w:rsid w:val="006E770C"/>
    <w:rsid w:val="006F0B64"/>
    <w:rsid w:val="006F1487"/>
    <w:rsid w:val="00701FEF"/>
    <w:rsid w:val="00705010"/>
    <w:rsid w:val="007054DB"/>
    <w:rsid w:val="00715B4D"/>
    <w:rsid w:val="0071653C"/>
    <w:rsid w:val="0072104B"/>
    <w:rsid w:val="0072426C"/>
    <w:rsid w:val="0073022F"/>
    <w:rsid w:val="007309A6"/>
    <w:rsid w:val="00737A55"/>
    <w:rsid w:val="00754D3E"/>
    <w:rsid w:val="0075736C"/>
    <w:rsid w:val="00762CD7"/>
    <w:rsid w:val="0077377C"/>
    <w:rsid w:val="00783658"/>
    <w:rsid w:val="00784C01"/>
    <w:rsid w:val="00785B42"/>
    <w:rsid w:val="007A02E7"/>
    <w:rsid w:val="007A2786"/>
    <w:rsid w:val="007A4DF4"/>
    <w:rsid w:val="007C2A71"/>
    <w:rsid w:val="007C3F12"/>
    <w:rsid w:val="007C6ECE"/>
    <w:rsid w:val="007E04EA"/>
    <w:rsid w:val="007E5BD0"/>
    <w:rsid w:val="007F0617"/>
    <w:rsid w:val="007F0A43"/>
    <w:rsid w:val="007F2EAC"/>
    <w:rsid w:val="0080720B"/>
    <w:rsid w:val="008265EE"/>
    <w:rsid w:val="00830F4E"/>
    <w:rsid w:val="00831D70"/>
    <w:rsid w:val="008427C1"/>
    <w:rsid w:val="00847573"/>
    <w:rsid w:val="00857D87"/>
    <w:rsid w:val="00861A54"/>
    <w:rsid w:val="00866253"/>
    <w:rsid w:val="00866273"/>
    <w:rsid w:val="00872CB7"/>
    <w:rsid w:val="00881532"/>
    <w:rsid w:val="008842F4"/>
    <w:rsid w:val="008870AC"/>
    <w:rsid w:val="00892F48"/>
    <w:rsid w:val="008A345F"/>
    <w:rsid w:val="008A4BC0"/>
    <w:rsid w:val="008A7716"/>
    <w:rsid w:val="008B1816"/>
    <w:rsid w:val="008B4EC2"/>
    <w:rsid w:val="008C7908"/>
    <w:rsid w:val="008D1AE2"/>
    <w:rsid w:val="008D558A"/>
    <w:rsid w:val="008E4844"/>
    <w:rsid w:val="008E5997"/>
    <w:rsid w:val="008F0FB7"/>
    <w:rsid w:val="008F68E9"/>
    <w:rsid w:val="008F6DCC"/>
    <w:rsid w:val="008F7C4D"/>
    <w:rsid w:val="00905158"/>
    <w:rsid w:val="00912CBD"/>
    <w:rsid w:val="00913372"/>
    <w:rsid w:val="0091448D"/>
    <w:rsid w:val="009146A2"/>
    <w:rsid w:val="009150B7"/>
    <w:rsid w:val="00926029"/>
    <w:rsid w:val="009305D6"/>
    <w:rsid w:val="009318FD"/>
    <w:rsid w:val="00933C86"/>
    <w:rsid w:val="00940202"/>
    <w:rsid w:val="00943972"/>
    <w:rsid w:val="00944F6D"/>
    <w:rsid w:val="0094561B"/>
    <w:rsid w:val="00956F69"/>
    <w:rsid w:val="00964DB8"/>
    <w:rsid w:val="009673C8"/>
    <w:rsid w:val="009727ED"/>
    <w:rsid w:val="00973B7A"/>
    <w:rsid w:val="0098217B"/>
    <w:rsid w:val="0098798B"/>
    <w:rsid w:val="009955CE"/>
    <w:rsid w:val="009A4254"/>
    <w:rsid w:val="009C314D"/>
    <w:rsid w:val="009C44FC"/>
    <w:rsid w:val="009C5331"/>
    <w:rsid w:val="009C68B2"/>
    <w:rsid w:val="009D44AA"/>
    <w:rsid w:val="009E3E30"/>
    <w:rsid w:val="009E71E5"/>
    <w:rsid w:val="00A0270D"/>
    <w:rsid w:val="00A11BCE"/>
    <w:rsid w:val="00A3216F"/>
    <w:rsid w:val="00A32821"/>
    <w:rsid w:val="00A3701F"/>
    <w:rsid w:val="00A45519"/>
    <w:rsid w:val="00A61F18"/>
    <w:rsid w:val="00A65B6A"/>
    <w:rsid w:val="00A66BA8"/>
    <w:rsid w:val="00A74BB2"/>
    <w:rsid w:val="00A838A5"/>
    <w:rsid w:val="00A84273"/>
    <w:rsid w:val="00A94850"/>
    <w:rsid w:val="00AA1323"/>
    <w:rsid w:val="00AC390B"/>
    <w:rsid w:val="00AD1357"/>
    <w:rsid w:val="00B01E19"/>
    <w:rsid w:val="00B034CE"/>
    <w:rsid w:val="00B10220"/>
    <w:rsid w:val="00B16306"/>
    <w:rsid w:val="00B17577"/>
    <w:rsid w:val="00B20FDF"/>
    <w:rsid w:val="00B2572D"/>
    <w:rsid w:val="00B26F1F"/>
    <w:rsid w:val="00B27074"/>
    <w:rsid w:val="00B35097"/>
    <w:rsid w:val="00B375F6"/>
    <w:rsid w:val="00B44ADB"/>
    <w:rsid w:val="00B46FE1"/>
    <w:rsid w:val="00B505EB"/>
    <w:rsid w:val="00B5166B"/>
    <w:rsid w:val="00B531F7"/>
    <w:rsid w:val="00B531F9"/>
    <w:rsid w:val="00B535FB"/>
    <w:rsid w:val="00B56550"/>
    <w:rsid w:val="00B60511"/>
    <w:rsid w:val="00B6379E"/>
    <w:rsid w:val="00B6391F"/>
    <w:rsid w:val="00B64A8E"/>
    <w:rsid w:val="00B65DCA"/>
    <w:rsid w:val="00B7305E"/>
    <w:rsid w:val="00B76F57"/>
    <w:rsid w:val="00B82D5C"/>
    <w:rsid w:val="00B849F6"/>
    <w:rsid w:val="00B91C63"/>
    <w:rsid w:val="00B968A0"/>
    <w:rsid w:val="00BB1A97"/>
    <w:rsid w:val="00BB3417"/>
    <w:rsid w:val="00BB4F93"/>
    <w:rsid w:val="00BB7823"/>
    <w:rsid w:val="00BC18F4"/>
    <w:rsid w:val="00BD2154"/>
    <w:rsid w:val="00BE4420"/>
    <w:rsid w:val="00C10C06"/>
    <w:rsid w:val="00C15127"/>
    <w:rsid w:val="00C21907"/>
    <w:rsid w:val="00C31A77"/>
    <w:rsid w:val="00C46075"/>
    <w:rsid w:val="00C47362"/>
    <w:rsid w:val="00C5101F"/>
    <w:rsid w:val="00C51C73"/>
    <w:rsid w:val="00C56C68"/>
    <w:rsid w:val="00C61F36"/>
    <w:rsid w:val="00C667E0"/>
    <w:rsid w:val="00C67C7F"/>
    <w:rsid w:val="00C83964"/>
    <w:rsid w:val="00C9616A"/>
    <w:rsid w:val="00C97502"/>
    <w:rsid w:val="00CA2601"/>
    <w:rsid w:val="00CB3BA9"/>
    <w:rsid w:val="00CD44F3"/>
    <w:rsid w:val="00CE3545"/>
    <w:rsid w:val="00CE7CCC"/>
    <w:rsid w:val="00D01CE1"/>
    <w:rsid w:val="00D0400E"/>
    <w:rsid w:val="00D0518D"/>
    <w:rsid w:val="00D14448"/>
    <w:rsid w:val="00D21BAF"/>
    <w:rsid w:val="00D2673F"/>
    <w:rsid w:val="00D30E5D"/>
    <w:rsid w:val="00D30FFF"/>
    <w:rsid w:val="00D47C53"/>
    <w:rsid w:val="00D52BCE"/>
    <w:rsid w:val="00D53BD3"/>
    <w:rsid w:val="00D54326"/>
    <w:rsid w:val="00D57CB5"/>
    <w:rsid w:val="00D60E1C"/>
    <w:rsid w:val="00D62F1E"/>
    <w:rsid w:val="00D632FB"/>
    <w:rsid w:val="00D66803"/>
    <w:rsid w:val="00D76F88"/>
    <w:rsid w:val="00D81307"/>
    <w:rsid w:val="00DA3953"/>
    <w:rsid w:val="00DA649E"/>
    <w:rsid w:val="00DA695A"/>
    <w:rsid w:val="00DB492E"/>
    <w:rsid w:val="00DC1412"/>
    <w:rsid w:val="00DD2998"/>
    <w:rsid w:val="00DE40BF"/>
    <w:rsid w:val="00DE69B8"/>
    <w:rsid w:val="00DF045C"/>
    <w:rsid w:val="00DF2D5D"/>
    <w:rsid w:val="00DF3BD8"/>
    <w:rsid w:val="00E00A5C"/>
    <w:rsid w:val="00E018DF"/>
    <w:rsid w:val="00E05300"/>
    <w:rsid w:val="00E0646F"/>
    <w:rsid w:val="00E07584"/>
    <w:rsid w:val="00E14E3E"/>
    <w:rsid w:val="00E26BD5"/>
    <w:rsid w:val="00E30BF7"/>
    <w:rsid w:val="00E32F75"/>
    <w:rsid w:val="00E34D39"/>
    <w:rsid w:val="00E418C3"/>
    <w:rsid w:val="00E44A7F"/>
    <w:rsid w:val="00E468C8"/>
    <w:rsid w:val="00E47BF0"/>
    <w:rsid w:val="00E51C8E"/>
    <w:rsid w:val="00E61912"/>
    <w:rsid w:val="00E652A3"/>
    <w:rsid w:val="00E72381"/>
    <w:rsid w:val="00E7628A"/>
    <w:rsid w:val="00E83E0F"/>
    <w:rsid w:val="00E8772A"/>
    <w:rsid w:val="00E974EE"/>
    <w:rsid w:val="00EA117C"/>
    <w:rsid w:val="00EA4CA9"/>
    <w:rsid w:val="00EB0432"/>
    <w:rsid w:val="00EB36B3"/>
    <w:rsid w:val="00EB5E3A"/>
    <w:rsid w:val="00EB7C97"/>
    <w:rsid w:val="00EB7D49"/>
    <w:rsid w:val="00ED5C10"/>
    <w:rsid w:val="00ED6C98"/>
    <w:rsid w:val="00EE042E"/>
    <w:rsid w:val="00EE1C2A"/>
    <w:rsid w:val="00EE2543"/>
    <w:rsid w:val="00EE32F8"/>
    <w:rsid w:val="00EE78C6"/>
    <w:rsid w:val="00EF1D3F"/>
    <w:rsid w:val="00EF3106"/>
    <w:rsid w:val="00EF3886"/>
    <w:rsid w:val="00EF4245"/>
    <w:rsid w:val="00EF7AD2"/>
    <w:rsid w:val="00F2176E"/>
    <w:rsid w:val="00F2784B"/>
    <w:rsid w:val="00F30693"/>
    <w:rsid w:val="00F33389"/>
    <w:rsid w:val="00F373BF"/>
    <w:rsid w:val="00F41EA3"/>
    <w:rsid w:val="00F46A59"/>
    <w:rsid w:val="00F63A2B"/>
    <w:rsid w:val="00F70950"/>
    <w:rsid w:val="00F772C3"/>
    <w:rsid w:val="00F77726"/>
    <w:rsid w:val="00F8748F"/>
    <w:rsid w:val="00F916F8"/>
    <w:rsid w:val="00F94810"/>
    <w:rsid w:val="00F97A7B"/>
    <w:rsid w:val="00FA5ED0"/>
    <w:rsid w:val="00FB6DCD"/>
    <w:rsid w:val="00FC061F"/>
    <w:rsid w:val="00FC4A32"/>
    <w:rsid w:val="00FC526A"/>
    <w:rsid w:val="00FD260D"/>
    <w:rsid w:val="00FD3A49"/>
    <w:rsid w:val="00FD52DD"/>
    <w:rsid w:val="00FD6523"/>
    <w:rsid w:val="00FE41C4"/>
    <w:rsid w:val="00FE6979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outlineLvl w:val="0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8"/>
      <w:lang w:val="x-none" w:eastAsia="x-none"/>
    </w:rPr>
  </w:style>
  <w:style w:type="paragraph" w:styleId="a5">
    <w:name w:val="Block Text"/>
    <w:basedOn w:val="a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  <w:style w:type="paragraph" w:customStyle="1" w:styleId="11">
    <w:name w:val="Обычный1"/>
    <w:rsid w:val="00EE042E"/>
    <w:rPr>
      <w:snapToGrid w:val="0"/>
      <w:sz w:val="28"/>
    </w:rPr>
  </w:style>
  <w:style w:type="paragraph" w:styleId="2">
    <w:name w:val="Body Text 2"/>
    <w:basedOn w:val="a"/>
    <w:rsid w:val="00EE78C6"/>
    <w:pPr>
      <w:spacing w:after="120" w:line="480" w:lineRule="auto"/>
    </w:pPr>
  </w:style>
  <w:style w:type="paragraph" w:customStyle="1" w:styleId="Char">
    <w:name w:val="Char Знак"/>
    <w:basedOn w:val="a"/>
    <w:rsid w:val="00431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4317E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BC18F4"/>
    <w:rPr>
      <w:sz w:val="28"/>
      <w:szCs w:val="28"/>
    </w:rPr>
  </w:style>
  <w:style w:type="paragraph" w:styleId="a8">
    <w:name w:val="header"/>
    <w:basedOn w:val="a"/>
    <w:link w:val="a9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5158"/>
    <w:rPr>
      <w:sz w:val="24"/>
      <w:szCs w:val="24"/>
    </w:rPr>
  </w:style>
  <w:style w:type="paragraph" w:styleId="aa">
    <w:name w:val="footer"/>
    <w:basedOn w:val="a"/>
    <w:link w:val="ab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5158"/>
    <w:rPr>
      <w:sz w:val="24"/>
      <w:szCs w:val="24"/>
    </w:rPr>
  </w:style>
  <w:style w:type="paragraph" w:customStyle="1" w:styleId="ConsNonformat">
    <w:name w:val="ConsNonformat"/>
    <w:rsid w:val="008F6D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Plain Text"/>
    <w:basedOn w:val="a"/>
    <w:link w:val="ad"/>
    <w:rsid w:val="008F6DC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8F6DCC"/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DA6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695A"/>
    <w:rPr>
      <w:sz w:val="28"/>
      <w:szCs w:val="28"/>
    </w:rPr>
  </w:style>
  <w:style w:type="table" w:styleId="ae">
    <w:name w:val="Table Grid"/>
    <w:basedOn w:val="a1"/>
    <w:uiPriority w:val="59"/>
    <w:rsid w:val="00DA69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outlineLvl w:val="0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8"/>
      <w:lang w:val="x-none" w:eastAsia="x-none"/>
    </w:rPr>
  </w:style>
  <w:style w:type="paragraph" w:styleId="a5">
    <w:name w:val="Block Text"/>
    <w:basedOn w:val="a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  <w:style w:type="paragraph" w:customStyle="1" w:styleId="11">
    <w:name w:val="Обычный1"/>
    <w:rsid w:val="00EE042E"/>
    <w:rPr>
      <w:snapToGrid w:val="0"/>
      <w:sz w:val="28"/>
    </w:rPr>
  </w:style>
  <w:style w:type="paragraph" w:styleId="2">
    <w:name w:val="Body Text 2"/>
    <w:basedOn w:val="a"/>
    <w:rsid w:val="00EE78C6"/>
    <w:pPr>
      <w:spacing w:after="120" w:line="480" w:lineRule="auto"/>
    </w:pPr>
  </w:style>
  <w:style w:type="paragraph" w:customStyle="1" w:styleId="Char">
    <w:name w:val="Char Знак"/>
    <w:basedOn w:val="a"/>
    <w:rsid w:val="00431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4317E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BC18F4"/>
    <w:rPr>
      <w:sz w:val="28"/>
      <w:szCs w:val="28"/>
    </w:rPr>
  </w:style>
  <w:style w:type="paragraph" w:styleId="a8">
    <w:name w:val="header"/>
    <w:basedOn w:val="a"/>
    <w:link w:val="a9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5158"/>
    <w:rPr>
      <w:sz w:val="24"/>
      <w:szCs w:val="24"/>
    </w:rPr>
  </w:style>
  <w:style w:type="paragraph" w:styleId="aa">
    <w:name w:val="footer"/>
    <w:basedOn w:val="a"/>
    <w:link w:val="ab"/>
    <w:uiPriority w:val="99"/>
    <w:rsid w:val="009051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5158"/>
    <w:rPr>
      <w:sz w:val="24"/>
      <w:szCs w:val="24"/>
    </w:rPr>
  </w:style>
  <w:style w:type="paragraph" w:customStyle="1" w:styleId="ConsNonformat">
    <w:name w:val="ConsNonformat"/>
    <w:rsid w:val="008F6D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Plain Text"/>
    <w:basedOn w:val="a"/>
    <w:link w:val="ad"/>
    <w:rsid w:val="008F6DC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8F6DCC"/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DA6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695A"/>
    <w:rPr>
      <w:sz w:val="28"/>
      <w:szCs w:val="28"/>
    </w:rPr>
  </w:style>
  <w:style w:type="table" w:styleId="ae">
    <w:name w:val="Table Grid"/>
    <w:basedOn w:val="a1"/>
    <w:uiPriority w:val="59"/>
    <w:rsid w:val="00DA69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94457-DF03-4AE2-AF52-FDF80D2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2575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Kab_33_1</dc:creator>
  <cp:lastModifiedBy>Ирина Валерьевна Железнова</cp:lastModifiedBy>
  <cp:revision>4</cp:revision>
  <cp:lastPrinted>2022-01-11T06:05:00Z</cp:lastPrinted>
  <dcterms:created xsi:type="dcterms:W3CDTF">2023-01-25T07:24:00Z</dcterms:created>
  <dcterms:modified xsi:type="dcterms:W3CDTF">2023-01-27T09:52:00Z</dcterms:modified>
</cp:coreProperties>
</file>